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67C95" w14:textId="762A4787" w:rsidR="00B73B12" w:rsidRPr="00B73B12" w:rsidRDefault="0022550B" w:rsidP="00B73B12">
      <w:pPr>
        <w:pStyle w:val="berschrift2"/>
        <w:jc w:val="center"/>
        <w:rPr>
          <w:rFonts w:eastAsia="Times New Roman" w:cs="Times New Roman"/>
          <w:b/>
          <w:bCs/>
          <w:color w:val="auto"/>
          <w:kern w:val="0"/>
          <w:lang w:eastAsia="de-DE"/>
          <w14:ligatures w14:val="none"/>
        </w:rPr>
      </w:pPr>
      <w:r w:rsidRPr="00B73B12">
        <w:t xml:space="preserve">Mitarbeitende </w:t>
      </w:r>
      <w:r w:rsidR="00F97E64" w:rsidRPr="00B73B12">
        <w:t xml:space="preserve">gesucht </w:t>
      </w:r>
      <w:r w:rsidR="00F97E64" w:rsidRPr="00B73B12">
        <w:br/>
      </w:r>
      <w:r w:rsidRPr="00B73B12">
        <w:t xml:space="preserve">(m/w) für die </w:t>
      </w:r>
      <w:proofErr w:type="spellStart"/>
      <w:r w:rsidRPr="00B73B12">
        <w:t>Jüngerschaftsschule</w:t>
      </w:r>
      <w:proofErr w:type="spellEnd"/>
      <w:r w:rsidRPr="00B73B12">
        <w:t xml:space="preserve"> „Vivencia Valencia“ </w:t>
      </w:r>
      <w:r w:rsidRPr="00B73B12">
        <w:rPr>
          <w:rFonts w:eastAsia="Times New Roman" w:cs="Times New Roman"/>
          <w:kern w:val="0"/>
          <w:lang w:eastAsia="de-DE"/>
          <w14:ligatures w14:val="none"/>
        </w:rPr>
        <w:br/>
      </w:r>
      <w:r w:rsidR="00B73B12" w:rsidRPr="00B73B12">
        <w:rPr>
          <w:rFonts w:eastAsia="Times New Roman" w:cs="Times New Roman"/>
          <w:b/>
          <w:bCs/>
          <w:color w:val="auto"/>
          <w:kern w:val="0"/>
          <w:lang w:eastAsia="de-DE"/>
          <w14:ligatures w14:val="none"/>
        </w:rPr>
        <w:t>Einsatzland: Spanien</w:t>
      </w:r>
    </w:p>
    <w:p w14:paraId="08116CD2" w14:textId="359D7FAE" w:rsidR="00B73B12" w:rsidRPr="00B73B12" w:rsidRDefault="00B73B12" w:rsidP="00B73B12">
      <w:pPr>
        <w:spacing w:before="100" w:beforeAutospacing="1" w:after="100" w:afterAutospacing="1" w:line="240" w:lineRule="auto"/>
        <w:rPr>
          <w:rFonts w:eastAsia="Times New Roman" w:cs="Times New Roman"/>
          <w:kern w:val="0"/>
          <w:sz w:val="26"/>
          <w:szCs w:val="26"/>
          <w:lang w:eastAsia="de-DE"/>
          <w14:ligatures w14:val="none"/>
        </w:rPr>
      </w:pPr>
      <w:r w:rsidRPr="00B73B12">
        <w:rPr>
          <w:rFonts w:eastAsia="Times New Roman" w:cs="Times New Roman"/>
          <w:kern w:val="0"/>
          <w:sz w:val="26"/>
          <w:szCs w:val="26"/>
          <w:lang w:eastAsia="de-DE"/>
          <w14:ligatures w14:val="none"/>
        </w:rPr>
        <w:t>„</w:t>
      </w:r>
      <w:proofErr w:type="spellStart"/>
      <w:r w:rsidRPr="00B73B12">
        <w:rPr>
          <w:rFonts w:eastAsia="Times New Roman" w:cs="Times New Roman"/>
          <w:kern w:val="0"/>
          <w:sz w:val="26"/>
          <w:szCs w:val="26"/>
          <w:lang w:eastAsia="de-DE"/>
          <w14:ligatures w14:val="none"/>
        </w:rPr>
        <w:t>Vivencia</w:t>
      </w:r>
      <w:r w:rsidR="00FB104C">
        <w:rPr>
          <w:rFonts w:eastAsia="Times New Roman" w:cs="Times New Roman"/>
          <w:kern w:val="0"/>
          <w:sz w:val="26"/>
          <w:szCs w:val="26"/>
          <w:lang w:eastAsia="de-DE"/>
          <w14:ligatures w14:val="none"/>
        </w:rPr>
        <w:t>_</w:t>
      </w:r>
      <w:r w:rsidRPr="00B73B12">
        <w:rPr>
          <w:rFonts w:eastAsia="Times New Roman" w:cs="Times New Roman"/>
          <w:kern w:val="0"/>
          <w:sz w:val="26"/>
          <w:szCs w:val="26"/>
          <w:lang w:eastAsia="de-DE"/>
          <w14:ligatures w14:val="none"/>
        </w:rPr>
        <w:t>Valencia</w:t>
      </w:r>
      <w:proofErr w:type="spellEnd"/>
      <w:r w:rsidRPr="00B73B12">
        <w:rPr>
          <w:rFonts w:eastAsia="Times New Roman" w:cs="Times New Roman"/>
          <w:kern w:val="0"/>
          <w:sz w:val="26"/>
          <w:szCs w:val="26"/>
          <w:lang w:eastAsia="de-DE"/>
          <w14:ligatures w14:val="none"/>
        </w:rPr>
        <w:t xml:space="preserve">“ ist eine christliche </w:t>
      </w:r>
      <w:proofErr w:type="spellStart"/>
      <w:r w:rsidRPr="00B73B12">
        <w:rPr>
          <w:rFonts w:eastAsia="Times New Roman" w:cs="Times New Roman"/>
          <w:kern w:val="0"/>
          <w:sz w:val="26"/>
          <w:szCs w:val="26"/>
          <w:lang w:eastAsia="de-DE"/>
          <w14:ligatures w14:val="none"/>
        </w:rPr>
        <w:t>Jüngerschaftsschule</w:t>
      </w:r>
      <w:proofErr w:type="spellEnd"/>
      <w:r w:rsidRPr="00B73B12">
        <w:rPr>
          <w:rFonts w:eastAsia="Times New Roman" w:cs="Times New Roman"/>
          <w:kern w:val="0"/>
          <w:sz w:val="26"/>
          <w:szCs w:val="26"/>
          <w:lang w:eastAsia="de-DE"/>
          <w14:ligatures w14:val="none"/>
        </w:rPr>
        <w:t xml:space="preserve"> im Zentrum Valencias, die junge Erwachsene in ihrer persönlichen Nachfolge Jesu, in geistlicher Reife, Persönlichkeitsentwicklung und in missionarischer Praxis fördern möchte. Neben biblischer Lehre und geistlicher Begleitung stehen praktische Einsätze, soziales Engagement in Partnerprojekten und interkulturelle Erfahrungen im Mittelpunkt.</w:t>
      </w:r>
    </w:p>
    <w:p w14:paraId="06B160AD" w14:textId="5E7C0B49" w:rsidR="00B73B12" w:rsidRPr="00B73B12" w:rsidRDefault="00B73B12" w:rsidP="00B73B12">
      <w:pPr>
        <w:spacing w:before="100" w:beforeAutospacing="1" w:after="100" w:afterAutospacing="1" w:line="240" w:lineRule="auto"/>
        <w:rPr>
          <w:rFonts w:eastAsia="Times New Roman" w:cs="Times New Roman"/>
          <w:kern w:val="0"/>
          <w:sz w:val="26"/>
          <w:szCs w:val="26"/>
          <w:lang w:eastAsia="de-DE"/>
          <w14:ligatures w14:val="none"/>
        </w:rPr>
      </w:pPr>
      <w:r w:rsidRPr="00B73B12">
        <w:rPr>
          <w:rFonts w:eastAsia="Times New Roman" w:cs="Times New Roman"/>
          <w:kern w:val="0"/>
          <w:sz w:val="26"/>
          <w:szCs w:val="26"/>
          <w:lang w:eastAsia="de-DE"/>
          <w14:ligatures w14:val="none"/>
        </w:rPr>
        <w:t>Valencia ist eine dynamische, internationale Stadt mit großem geistlichem Potenzial – besonders unter jungen Menschen.</w:t>
      </w:r>
    </w:p>
    <w:p w14:paraId="4C65D4FB" w14:textId="77777777" w:rsidR="00B73B12" w:rsidRPr="00B73B12" w:rsidRDefault="00B73B12" w:rsidP="00B73B12">
      <w:pPr>
        <w:spacing w:before="100" w:beforeAutospacing="1" w:after="100" w:afterAutospacing="1" w:line="240" w:lineRule="auto"/>
        <w:outlineLvl w:val="2"/>
        <w:rPr>
          <w:rFonts w:eastAsia="Times New Roman" w:cs="Times New Roman"/>
          <w:b/>
          <w:bCs/>
          <w:kern w:val="0"/>
          <w:sz w:val="26"/>
          <w:szCs w:val="26"/>
          <w:lang w:eastAsia="de-DE"/>
          <w14:ligatures w14:val="none"/>
        </w:rPr>
      </w:pPr>
      <w:r w:rsidRPr="00B73B12">
        <w:rPr>
          <w:rFonts w:eastAsia="Times New Roman" w:cs="Times New Roman"/>
          <w:b/>
          <w:bCs/>
          <w:kern w:val="0"/>
          <w:sz w:val="26"/>
          <w:szCs w:val="26"/>
          <w:lang w:eastAsia="de-DE"/>
          <w14:ligatures w14:val="none"/>
        </w:rPr>
        <w:t>Stellenbeschreibung</w:t>
      </w:r>
    </w:p>
    <w:p w14:paraId="35E85EA1" w14:textId="68B71C3F" w:rsidR="00B73B12" w:rsidRPr="00B73B12" w:rsidRDefault="00B73B12" w:rsidP="00B73B12">
      <w:pPr>
        <w:spacing w:before="100" w:beforeAutospacing="1" w:after="100" w:afterAutospacing="1" w:line="240" w:lineRule="auto"/>
        <w:outlineLvl w:val="2"/>
        <w:rPr>
          <w:rFonts w:eastAsia="Times New Roman" w:cs="Times New Roman"/>
          <w:kern w:val="0"/>
          <w:sz w:val="26"/>
          <w:szCs w:val="26"/>
          <w:lang w:eastAsia="de-DE"/>
          <w14:ligatures w14:val="none"/>
        </w:rPr>
      </w:pPr>
      <w:r w:rsidRPr="00B73B12">
        <w:rPr>
          <w:rFonts w:eastAsia="Times New Roman" w:cs="Times New Roman"/>
          <w:kern w:val="0"/>
          <w:sz w:val="26"/>
          <w:szCs w:val="26"/>
          <w:lang w:eastAsia="de-DE"/>
          <w14:ligatures w14:val="none"/>
        </w:rPr>
        <w:t xml:space="preserve">Wir möchten Jugendliche und junge Menschen geistlich begleiten, in ihren Gaben fördern und ihr Potential heben. Wir suchen 1-2 Mitarbeitende, auch gern ein Pärchen, die eine Leidenschaft haben für die junge Generation und Jüngerschaft. Die Person wird eng im Team zusammenarbeiten und für die Organisation und Gruppendynamik des </w:t>
      </w:r>
      <w:proofErr w:type="spellStart"/>
      <w:r w:rsidRPr="00B73B12">
        <w:rPr>
          <w:rFonts w:eastAsia="Times New Roman" w:cs="Times New Roman"/>
          <w:kern w:val="0"/>
          <w:sz w:val="26"/>
          <w:szCs w:val="26"/>
          <w:lang w:eastAsia="de-DE"/>
          <w14:ligatures w14:val="none"/>
        </w:rPr>
        <w:t>Jüngerschaftskurses</w:t>
      </w:r>
      <w:proofErr w:type="spellEnd"/>
      <w:r w:rsidRPr="00B73B12">
        <w:rPr>
          <w:rFonts w:eastAsia="Times New Roman" w:cs="Times New Roman"/>
          <w:kern w:val="0"/>
          <w:sz w:val="26"/>
          <w:szCs w:val="26"/>
          <w:lang w:eastAsia="de-DE"/>
          <w14:ligatures w14:val="none"/>
        </w:rPr>
        <w:t xml:space="preserve"> zuständig sein. Zu den Aufgaben gehört unter anderem: </w:t>
      </w:r>
    </w:p>
    <w:p w14:paraId="2443B98D" w14:textId="77777777" w:rsidR="00B73B12" w:rsidRPr="00B73B12" w:rsidRDefault="00B73B12" w:rsidP="00B73B12">
      <w:pPr>
        <w:numPr>
          <w:ilvl w:val="0"/>
          <w:numId w:val="1"/>
        </w:numPr>
        <w:spacing w:before="100" w:beforeAutospacing="1" w:after="100" w:afterAutospacing="1" w:line="240" w:lineRule="auto"/>
        <w:rPr>
          <w:rFonts w:eastAsia="Times New Roman" w:cs="Times New Roman"/>
          <w:kern w:val="0"/>
          <w:sz w:val="26"/>
          <w:szCs w:val="26"/>
          <w:lang w:eastAsia="de-DE"/>
          <w14:ligatures w14:val="none"/>
        </w:rPr>
      </w:pPr>
      <w:r w:rsidRPr="00B73B12">
        <w:rPr>
          <w:rFonts w:eastAsia="Times New Roman" w:cs="Times New Roman"/>
          <w:kern w:val="0"/>
          <w:sz w:val="26"/>
          <w:szCs w:val="26"/>
          <w:lang w:eastAsia="de-DE"/>
          <w14:ligatures w14:val="none"/>
        </w:rPr>
        <w:t>Mentoring und geistliche Begleitung von Teilnehmenden</w:t>
      </w:r>
    </w:p>
    <w:p w14:paraId="55321D2E" w14:textId="77777777" w:rsidR="00B73B12" w:rsidRPr="00B73B12" w:rsidRDefault="00B73B12" w:rsidP="00B73B12">
      <w:pPr>
        <w:numPr>
          <w:ilvl w:val="0"/>
          <w:numId w:val="1"/>
        </w:numPr>
        <w:spacing w:before="100" w:beforeAutospacing="1" w:after="100" w:afterAutospacing="1" w:line="240" w:lineRule="auto"/>
        <w:rPr>
          <w:rFonts w:eastAsia="Times New Roman" w:cs="Times New Roman"/>
          <w:kern w:val="0"/>
          <w:sz w:val="26"/>
          <w:szCs w:val="26"/>
          <w:lang w:eastAsia="de-DE"/>
          <w14:ligatures w14:val="none"/>
        </w:rPr>
      </w:pPr>
      <w:r w:rsidRPr="00B73B12">
        <w:rPr>
          <w:rFonts w:eastAsia="Times New Roman" w:cs="Times New Roman"/>
          <w:kern w:val="0"/>
          <w:sz w:val="26"/>
          <w:szCs w:val="26"/>
          <w:lang w:eastAsia="de-DE"/>
          <w14:ligatures w14:val="none"/>
        </w:rPr>
        <w:t>Mitarbeit in Unterrichtseinheiten (Bibel, Jüngerschaft, Persönlichkeitsentwicklung, Evangelisation)</w:t>
      </w:r>
    </w:p>
    <w:p w14:paraId="7E964812" w14:textId="77777777" w:rsidR="00B73B12" w:rsidRPr="00B73B12" w:rsidRDefault="00B73B12" w:rsidP="00B73B12">
      <w:pPr>
        <w:numPr>
          <w:ilvl w:val="0"/>
          <w:numId w:val="1"/>
        </w:numPr>
        <w:spacing w:before="100" w:beforeAutospacing="1" w:after="100" w:afterAutospacing="1" w:line="240" w:lineRule="auto"/>
        <w:rPr>
          <w:rFonts w:eastAsia="Times New Roman" w:cs="Times New Roman"/>
          <w:kern w:val="0"/>
          <w:sz w:val="26"/>
          <w:szCs w:val="26"/>
          <w:lang w:eastAsia="de-DE"/>
          <w14:ligatures w14:val="none"/>
        </w:rPr>
      </w:pPr>
      <w:r w:rsidRPr="00B73B12">
        <w:rPr>
          <w:rFonts w:eastAsia="Times New Roman" w:cs="Times New Roman"/>
          <w:kern w:val="0"/>
          <w:sz w:val="26"/>
          <w:szCs w:val="26"/>
          <w:lang w:eastAsia="de-DE"/>
          <w14:ligatures w14:val="none"/>
        </w:rPr>
        <w:t>Organisation und Durchführung von Outreach- und Praxiseinsätzen</w:t>
      </w:r>
    </w:p>
    <w:p w14:paraId="6657DCFD" w14:textId="77777777" w:rsidR="00B73B12" w:rsidRPr="00B73B12" w:rsidRDefault="00B73B12" w:rsidP="00B73B12">
      <w:pPr>
        <w:numPr>
          <w:ilvl w:val="0"/>
          <w:numId w:val="1"/>
        </w:numPr>
        <w:spacing w:before="100" w:beforeAutospacing="1" w:after="100" w:afterAutospacing="1" w:line="240" w:lineRule="auto"/>
        <w:rPr>
          <w:rFonts w:eastAsia="Times New Roman" w:cs="Times New Roman"/>
          <w:kern w:val="0"/>
          <w:sz w:val="26"/>
          <w:szCs w:val="26"/>
          <w:lang w:eastAsia="de-DE"/>
          <w14:ligatures w14:val="none"/>
        </w:rPr>
      </w:pPr>
      <w:r w:rsidRPr="00B73B12">
        <w:rPr>
          <w:rFonts w:eastAsia="Times New Roman" w:cs="Times New Roman"/>
          <w:kern w:val="0"/>
          <w:sz w:val="26"/>
          <w:szCs w:val="26"/>
          <w:lang w:eastAsia="de-DE"/>
          <w14:ligatures w14:val="none"/>
        </w:rPr>
        <w:t xml:space="preserve">Unterstützung im Bereich Lobpreis, Gebet oder Seelsorge (je nach Begabung) </w:t>
      </w:r>
    </w:p>
    <w:p w14:paraId="53C5B8E4" w14:textId="77777777" w:rsidR="00B73B12" w:rsidRPr="00B73B12" w:rsidRDefault="00B73B12" w:rsidP="00B73B12">
      <w:pPr>
        <w:numPr>
          <w:ilvl w:val="0"/>
          <w:numId w:val="1"/>
        </w:numPr>
        <w:spacing w:before="100" w:beforeAutospacing="1" w:after="100" w:afterAutospacing="1" w:line="240" w:lineRule="auto"/>
        <w:rPr>
          <w:rFonts w:eastAsia="Times New Roman" w:cs="Times New Roman"/>
          <w:kern w:val="0"/>
          <w:sz w:val="26"/>
          <w:szCs w:val="26"/>
          <w:lang w:eastAsia="de-DE"/>
          <w14:ligatures w14:val="none"/>
        </w:rPr>
      </w:pPr>
      <w:r w:rsidRPr="00B73B12">
        <w:rPr>
          <w:rFonts w:eastAsia="Times New Roman" w:cs="Times New Roman"/>
          <w:kern w:val="0"/>
          <w:sz w:val="26"/>
          <w:szCs w:val="26"/>
          <w:lang w:eastAsia="de-DE"/>
          <w14:ligatures w14:val="none"/>
        </w:rPr>
        <w:t>Mitgestaltung des gemeinschaftlichen Lebens</w:t>
      </w:r>
    </w:p>
    <w:p w14:paraId="0B06C9A9" w14:textId="29EFA3DB" w:rsidR="0022550B" w:rsidRPr="00B73B12" w:rsidRDefault="00B73B12" w:rsidP="00B73B12">
      <w:pPr>
        <w:numPr>
          <w:ilvl w:val="0"/>
          <w:numId w:val="1"/>
        </w:numPr>
        <w:spacing w:before="100" w:beforeAutospacing="1" w:after="100" w:afterAutospacing="1" w:line="240" w:lineRule="auto"/>
        <w:rPr>
          <w:rFonts w:eastAsia="Times New Roman" w:cs="Times New Roman"/>
          <w:kern w:val="0"/>
          <w:sz w:val="26"/>
          <w:szCs w:val="26"/>
          <w:lang w:eastAsia="de-DE"/>
          <w14:ligatures w14:val="none"/>
        </w:rPr>
      </w:pPr>
      <w:r w:rsidRPr="00B73B12">
        <w:rPr>
          <w:rFonts w:eastAsia="Times New Roman" w:cs="Times New Roman"/>
          <w:kern w:val="0"/>
          <w:sz w:val="26"/>
          <w:szCs w:val="26"/>
          <w:lang w:eastAsia="de-DE"/>
          <w14:ligatures w14:val="none"/>
        </w:rPr>
        <w:t>Ggf. Mitarbeit in lokalem Gemeindegründungsprojekt</w:t>
      </w:r>
      <w:r w:rsidR="00FB104C">
        <w:rPr>
          <w:rFonts w:eastAsia="Times New Roman" w:cs="Times New Roman"/>
          <w:noProof/>
          <w:kern w:val="0"/>
          <w:sz w:val="26"/>
          <w:szCs w:val="26"/>
          <w:lang w:eastAsia="de-DE"/>
          <w14:ligatures w14:val="none"/>
        </w:rPr>
      </w:r>
      <w:r w:rsidR="00FB104C">
        <w:rPr>
          <w:rFonts w:eastAsia="Times New Roman" w:cs="Times New Roman"/>
          <w:noProof/>
          <w:kern w:val="0"/>
          <w:sz w:val="26"/>
          <w:szCs w:val="26"/>
          <w:lang w:eastAsia="de-DE"/>
          <w14:ligatures w14:val="none"/>
        </w:rPr>
        <w:pict w14:anchorId="0B8E9030">
          <v:rect id="_x0000_i1025" alt="" style="width:384.65pt;height:.05pt;mso-width-percent:0;mso-height-percent:0;mso-width-percent:0;mso-height-percent:0" o:hrpct="848" o:hralign="center" o:hrstd="t" o:hr="t" fillcolor="#a0a0a0" stroked="f"/>
        </w:pict>
      </w:r>
    </w:p>
    <w:p w14:paraId="1E731324" w14:textId="77777777" w:rsidR="0022550B" w:rsidRPr="00B73B12" w:rsidRDefault="0022550B" w:rsidP="0022550B">
      <w:pPr>
        <w:spacing w:before="100" w:beforeAutospacing="1" w:after="100" w:afterAutospacing="1" w:line="240" w:lineRule="auto"/>
        <w:outlineLvl w:val="2"/>
        <w:rPr>
          <w:rFonts w:eastAsia="Times New Roman" w:cs="Times New Roman"/>
          <w:b/>
          <w:bCs/>
          <w:kern w:val="0"/>
          <w:sz w:val="26"/>
          <w:szCs w:val="26"/>
          <w:lang w:eastAsia="de-DE"/>
          <w14:ligatures w14:val="none"/>
        </w:rPr>
      </w:pPr>
      <w:r w:rsidRPr="00B73B12">
        <w:rPr>
          <w:rFonts w:eastAsia="Times New Roman" w:cs="Times New Roman"/>
          <w:b/>
          <w:bCs/>
          <w:kern w:val="0"/>
          <w:sz w:val="26"/>
          <w:szCs w:val="26"/>
          <w:lang w:eastAsia="de-DE"/>
          <w14:ligatures w14:val="none"/>
        </w:rPr>
        <w:t>Dein Profil</w:t>
      </w:r>
    </w:p>
    <w:p w14:paraId="3FB20F24" w14:textId="77777777" w:rsidR="0022550B" w:rsidRPr="00B73B12" w:rsidRDefault="0022550B" w:rsidP="0022550B">
      <w:pPr>
        <w:numPr>
          <w:ilvl w:val="0"/>
          <w:numId w:val="2"/>
        </w:numPr>
        <w:spacing w:before="100" w:beforeAutospacing="1" w:after="100" w:afterAutospacing="1" w:line="240" w:lineRule="auto"/>
        <w:rPr>
          <w:rFonts w:eastAsia="Times New Roman" w:cs="Times New Roman"/>
          <w:kern w:val="0"/>
          <w:sz w:val="26"/>
          <w:szCs w:val="26"/>
          <w:lang w:eastAsia="de-DE"/>
          <w14:ligatures w14:val="none"/>
        </w:rPr>
      </w:pPr>
      <w:r w:rsidRPr="00B73B12">
        <w:rPr>
          <w:rFonts w:eastAsia="Times New Roman" w:cs="Times New Roman"/>
          <w:kern w:val="0"/>
          <w:sz w:val="26"/>
          <w:szCs w:val="26"/>
          <w:lang w:eastAsia="de-DE"/>
          <w14:ligatures w14:val="none"/>
        </w:rPr>
        <w:t>Persönliche lebendige Beziehung zu Jesus Christus</w:t>
      </w:r>
    </w:p>
    <w:p w14:paraId="4C6A12A0" w14:textId="6E2EEE2F" w:rsidR="0022550B" w:rsidRPr="00B73B12" w:rsidRDefault="00B73B12" w:rsidP="0022550B">
      <w:pPr>
        <w:numPr>
          <w:ilvl w:val="0"/>
          <w:numId w:val="2"/>
        </w:numPr>
        <w:spacing w:before="100" w:beforeAutospacing="1" w:after="100" w:afterAutospacing="1" w:line="240" w:lineRule="auto"/>
        <w:rPr>
          <w:rFonts w:eastAsia="Times New Roman" w:cs="Times New Roman"/>
          <w:kern w:val="0"/>
          <w:sz w:val="26"/>
          <w:szCs w:val="26"/>
          <w:lang w:eastAsia="de-DE"/>
          <w14:ligatures w14:val="none"/>
        </w:rPr>
      </w:pPr>
      <w:r w:rsidRPr="00B73B12">
        <w:rPr>
          <w:rFonts w:eastAsia="Times New Roman" w:cs="Times New Roman"/>
          <w:kern w:val="0"/>
          <w:sz w:val="26"/>
          <w:szCs w:val="26"/>
          <w:lang w:eastAsia="de-DE"/>
          <w14:ligatures w14:val="none"/>
        </w:rPr>
        <w:t xml:space="preserve">Idealerweise </w:t>
      </w:r>
      <w:r w:rsidR="0022550B" w:rsidRPr="00B73B12">
        <w:rPr>
          <w:rFonts w:eastAsia="Times New Roman" w:cs="Times New Roman"/>
          <w:kern w:val="0"/>
          <w:sz w:val="26"/>
          <w:szCs w:val="26"/>
          <w:lang w:eastAsia="de-DE"/>
          <w14:ligatures w14:val="none"/>
        </w:rPr>
        <w:t>Theologische oder sozialpädagogische Ausbildung bzw. praktische Erfahrung im Kontext von Gruppen</w:t>
      </w:r>
    </w:p>
    <w:p w14:paraId="2837C85C" w14:textId="0DC7F864" w:rsidR="008C68AC" w:rsidRPr="00B73B12" w:rsidRDefault="008C68AC" w:rsidP="008C68AC">
      <w:pPr>
        <w:numPr>
          <w:ilvl w:val="0"/>
          <w:numId w:val="2"/>
        </w:numPr>
        <w:spacing w:before="100" w:beforeAutospacing="1" w:after="100" w:afterAutospacing="1" w:line="240" w:lineRule="auto"/>
        <w:rPr>
          <w:rFonts w:eastAsia="Times New Roman" w:cs="Times New Roman"/>
          <w:kern w:val="0"/>
          <w:sz w:val="26"/>
          <w:szCs w:val="26"/>
          <w:lang w:eastAsia="de-DE"/>
          <w14:ligatures w14:val="none"/>
        </w:rPr>
      </w:pPr>
      <w:r w:rsidRPr="00B73B12">
        <w:rPr>
          <w:rFonts w:eastAsia="Times New Roman" w:cs="Times New Roman"/>
          <w:kern w:val="0"/>
          <w:sz w:val="26"/>
          <w:szCs w:val="26"/>
          <w:lang w:eastAsia="de-DE"/>
          <w14:ligatures w14:val="none"/>
        </w:rPr>
        <w:t>Leidenschaft für Jüngerschaft und junge Generation</w:t>
      </w:r>
    </w:p>
    <w:p w14:paraId="1C59538D" w14:textId="77777777" w:rsidR="0022550B" w:rsidRPr="00B73B12" w:rsidRDefault="0022550B" w:rsidP="0022550B">
      <w:pPr>
        <w:numPr>
          <w:ilvl w:val="0"/>
          <w:numId w:val="2"/>
        </w:numPr>
        <w:spacing w:before="100" w:beforeAutospacing="1" w:after="100" w:afterAutospacing="1" w:line="240" w:lineRule="auto"/>
        <w:rPr>
          <w:rFonts w:eastAsia="Times New Roman" w:cs="Times New Roman"/>
          <w:kern w:val="0"/>
          <w:sz w:val="26"/>
          <w:szCs w:val="26"/>
          <w:lang w:eastAsia="de-DE"/>
          <w14:ligatures w14:val="none"/>
        </w:rPr>
      </w:pPr>
      <w:r w:rsidRPr="00B73B12">
        <w:rPr>
          <w:rFonts w:eastAsia="Times New Roman" w:cs="Times New Roman"/>
          <w:kern w:val="0"/>
          <w:sz w:val="26"/>
          <w:szCs w:val="26"/>
          <w:lang w:eastAsia="de-DE"/>
          <w14:ligatures w14:val="none"/>
        </w:rPr>
        <w:t>Teamfähigkeit, Flexibilität und interkulturelle Sensibilität</w:t>
      </w:r>
    </w:p>
    <w:p w14:paraId="29E71061" w14:textId="77777777" w:rsidR="0022550B" w:rsidRPr="00B73B12" w:rsidRDefault="0022550B" w:rsidP="0022550B">
      <w:pPr>
        <w:numPr>
          <w:ilvl w:val="0"/>
          <w:numId w:val="2"/>
        </w:numPr>
        <w:spacing w:before="100" w:beforeAutospacing="1" w:after="100" w:afterAutospacing="1" w:line="240" w:lineRule="auto"/>
        <w:rPr>
          <w:rFonts w:eastAsia="Times New Roman" w:cs="Times New Roman"/>
          <w:kern w:val="0"/>
          <w:sz w:val="26"/>
          <w:szCs w:val="26"/>
          <w:lang w:eastAsia="de-DE"/>
          <w14:ligatures w14:val="none"/>
        </w:rPr>
      </w:pPr>
      <w:r w:rsidRPr="00B73B12">
        <w:rPr>
          <w:rFonts w:eastAsia="Times New Roman" w:cs="Times New Roman"/>
          <w:kern w:val="0"/>
          <w:sz w:val="26"/>
          <w:szCs w:val="26"/>
          <w:lang w:eastAsia="de-DE"/>
          <w14:ligatures w14:val="none"/>
        </w:rPr>
        <w:t>Bereitschaft, Verantwortung zu übernehmen</w:t>
      </w:r>
    </w:p>
    <w:p w14:paraId="36A444E1" w14:textId="18E4921E" w:rsidR="0022550B" w:rsidRPr="00B73B12" w:rsidRDefault="0022550B" w:rsidP="0022550B">
      <w:pPr>
        <w:numPr>
          <w:ilvl w:val="0"/>
          <w:numId w:val="2"/>
        </w:numPr>
        <w:spacing w:before="100" w:beforeAutospacing="1" w:after="100" w:afterAutospacing="1" w:line="240" w:lineRule="auto"/>
        <w:rPr>
          <w:rFonts w:eastAsia="Times New Roman" w:cs="Times New Roman"/>
          <w:kern w:val="0"/>
          <w:sz w:val="26"/>
          <w:szCs w:val="26"/>
          <w:lang w:eastAsia="de-DE"/>
          <w14:ligatures w14:val="none"/>
        </w:rPr>
      </w:pPr>
      <w:r w:rsidRPr="00B73B12">
        <w:rPr>
          <w:rFonts w:eastAsia="Times New Roman" w:cs="Times New Roman"/>
          <w:kern w:val="0"/>
          <w:sz w:val="26"/>
          <w:szCs w:val="26"/>
          <w:lang w:eastAsia="de-DE"/>
          <w14:ligatures w14:val="none"/>
        </w:rPr>
        <w:t>Spanischkenntnisse sind hilfreich (Bereitschaft zum Spracherwerb wird erwartet)</w:t>
      </w:r>
    </w:p>
    <w:p w14:paraId="0D15FC69" w14:textId="4219E7BE" w:rsidR="00F97E64" w:rsidRPr="00B73B12" w:rsidRDefault="00F97E64" w:rsidP="0022550B">
      <w:pPr>
        <w:numPr>
          <w:ilvl w:val="0"/>
          <w:numId w:val="2"/>
        </w:numPr>
        <w:spacing w:before="100" w:beforeAutospacing="1" w:after="100" w:afterAutospacing="1" w:line="240" w:lineRule="auto"/>
        <w:rPr>
          <w:rFonts w:eastAsia="Times New Roman" w:cs="Times New Roman"/>
          <w:kern w:val="0"/>
          <w:sz w:val="26"/>
          <w:szCs w:val="26"/>
          <w:lang w:eastAsia="de-DE"/>
          <w14:ligatures w14:val="none"/>
        </w:rPr>
      </w:pPr>
      <w:r w:rsidRPr="00B73B12">
        <w:rPr>
          <w:rFonts w:eastAsia="Times New Roman" w:cs="Times New Roman"/>
          <w:kern w:val="0"/>
          <w:sz w:val="26"/>
          <w:szCs w:val="26"/>
          <w:lang w:eastAsia="de-DE"/>
          <w14:ligatures w14:val="none"/>
        </w:rPr>
        <w:lastRenderedPageBreak/>
        <w:t>Bereitschaft, Kenntnisse in unterschiedlichen Kontexten ins gemeinschaftliche Leben mit einzubringen</w:t>
      </w:r>
    </w:p>
    <w:p w14:paraId="717A7D3D" w14:textId="77777777" w:rsidR="0022550B" w:rsidRPr="00B73B12" w:rsidRDefault="00FB104C" w:rsidP="0022550B">
      <w:pPr>
        <w:spacing w:after="0" w:line="240" w:lineRule="auto"/>
        <w:rPr>
          <w:rFonts w:eastAsia="Times New Roman" w:cs="Times New Roman"/>
          <w:kern w:val="0"/>
          <w:sz w:val="26"/>
          <w:szCs w:val="26"/>
          <w:lang w:eastAsia="de-DE"/>
          <w14:ligatures w14:val="none"/>
        </w:rPr>
      </w:pPr>
      <w:r>
        <w:rPr>
          <w:rFonts w:eastAsia="Times New Roman" w:cs="Times New Roman"/>
          <w:noProof/>
          <w:kern w:val="0"/>
          <w:sz w:val="26"/>
          <w:szCs w:val="26"/>
          <w:lang w:eastAsia="de-DE"/>
          <w14:ligatures w14:val="none"/>
        </w:rPr>
      </w:r>
      <w:r w:rsidR="00FB104C">
        <w:rPr>
          <w:rFonts w:eastAsia="Times New Roman" w:cs="Times New Roman"/>
          <w:noProof/>
          <w:kern w:val="0"/>
          <w:sz w:val="26"/>
          <w:szCs w:val="26"/>
          <w:lang w:eastAsia="de-DE"/>
          <w14:ligatures w14:val="none"/>
        </w:rPr>
        <w:pict w14:anchorId="773E35CF">
          <v:rect id="_x0000_i1026" alt="" style="width:453.6pt;height:.05pt;mso-width-percent:0;mso-height-percent:0;mso-width-percent:0;mso-height-percent:0" o:hralign="center" o:hrstd="t" o:hr="t" fillcolor="#a0a0a0" stroked="f"/>
        </w:pict>
      </w:r>
    </w:p>
    <w:p w14:paraId="03237610" w14:textId="77777777" w:rsidR="0022550B" w:rsidRPr="00B73B12" w:rsidRDefault="0022550B" w:rsidP="0022550B">
      <w:pPr>
        <w:spacing w:before="100" w:beforeAutospacing="1" w:after="100" w:afterAutospacing="1" w:line="240" w:lineRule="auto"/>
        <w:outlineLvl w:val="2"/>
        <w:rPr>
          <w:rFonts w:eastAsia="Times New Roman" w:cs="Times New Roman"/>
          <w:b/>
          <w:bCs/>
          <w:kern w:val="0"/>
          <w:sz w:val="26"/>
          <w:szCs w:val="26"/>
          <w:lang w:eastAsia="de-DE"/>
          <w14:ligatures w14:val="none"/>
        </w:rPr>
      </w:pPr>
      <w:r w:rsidRPr="00B73B12">
        <w:rPr>
          <w:rFonts w:eastAsia="Times New Roman" w:cs="Times New Roman"/>
          <w:b/>
          <w:bCs/>
          <w:kern w:val="0"/>
          <w:sz w:val="26"/>
          <w:szCs w:val="26"/>
          <w:lang w:eastAsia="de-DE"/>
          <w14:ligatures w14:val="none"/>
        </w:rPr>
        <w:t>Wir bieten</w:t>
      </w:r>
    </w:p>
    <w:p w14:paraId="027502AE" w14:textId="77777777" w:rsidR="0022550B" w:rsidRPr="00B73B12" w:rsidRDefault="0022550B" w:rsidP="0022550B">
      <w:pPr>
        <w:numPr>
          <w:ilvl w:val="0"/>
          <w:numId w:val="3"/>
        </w:numPr>
        <w:spacing w:before="100" w:beforeAutospacing="1" w:after="100" w:afterAutospacing="1" w:line="240" w:lineRule="auto"/>
        <w:rPr>
          <w:rFonts w:eastAsia="Times New Roman" w:cs="Times New Roman"/>
          <w:kern w:val="0"/>
          <w:sz w:val="26"/>
          <w:szCs w:val="26"/>
          <w:lang w:eastAsia="de-DE"/>
          <w14:ligatures w14:val="none"/>
        </w:rPr>
      </w:pPr>
      <w:r w:rsidRPr="00B73B12">
        <w:rPr>
          <w:rFonts w:eastAsia="Times New Roman" w:cs="Times New Roman"/>
          <w:kern w:val="0"/>
          <w:sz w:val="26"/>
          <w:szCs w:val="26"/>
          <w:lang w:eastAsia="de-DE"/>
          <w14:ligatures w14:val="none"/>
        </w:rPr>
        <w:t>Mitarbeit in einem inspirierenden, missionarischen Umfeld</w:t>
      </w:r>
    </w:p>
    <w:p w14:paraId="7C6E9FBC" w14:textId="5A4406A1" w:rsidR="00F97E64" w:rsidRPr="00B73B12" w:rsidRDefault="0022550B" w:rsidP="00F97E64">
      <w:pPr>
        <w:numPr>
          <w:ilvl w:val="0"/>
          <w:numId w:val="3"/>
        </w:numPr>
        <w:spacing w:before="100" w:beforeAutospacing="1" w:after="100" w:afterAutospacing="1" w:line="240" w:lineRule="auto"/>
        <w:rPr>
          <w:rFonts w:eastAsia="Times New Roman" w:cs="Times New Roman"/>
          <w:kern w:val="0"/>
          <w:sz w:val="26"/>
          <w:szCs w:val="26"/>
          <w:lang w:eastAsia="de-DE"/>
          <w14:ligatures w14:val="none"/>
        </w:rPr>
      </w:pPr>
      <w:r w:rsidRPr="00B73B12">
        <w:rPr>
          <w:rFonts w:eastAsia="Times New Roman" w:cs="Times New Roman"/>
          <w:kern w:val="0"/>
          <w:sz w:val="26"/>
          <w:szCs w:val="26"/>
          <w:lang w:eastAsia="de-DE"/>
          <w14:ligatures w14:val="none"/>
        </w:rPr>
        <w:t>Enge Zusammenarbeit im Team</w:t>
      </w:r>
      <w:r w:rsidR="00B73B12" w:rsidRPr="00B73B12">
        <w:rPr>
          <w:rFonts w:eastAsia="Times New Roman" w:cs="Times New Roman"/>
          <w:kern w:val="0"/>
          <w:sz w:val="26"/>
          <w:szCs w:val="26"/>
          <w:lang w:eastAsia="de-DE"/>
          <w14:ligatures w14:val="none"/>
        </w:rPr>
        <w:t>, trotzdem Möglichkeiten eigene Bereiche frei zu gestalten</w:t>
      </w:r>
    </w:p>
    <w:p w14:paraId="0A414E5C" w14:textId="641683CA" w:rsidR="0022550B" w:rsidRPr="00B73B12" w:rsidRDefault="0022550B" w:rsidP="0022550B">
      <w:pPr>
        <w:numPr>
          <w:ilvl w:val="0"/>
          <w:numId w:val="3"/>
        </w:numPr>
        <w:spacing w:before="100" w:beforeAutospacing="1" w:after="100" w:afterAutospacing="1" w:line="240" w:lineRule="auto"/>
        <w:rPr>
          <w:rFonts w:eastAsia="Times New Roman" w:cs="Times New Roman"/>
          <w:kern w:val="0"/>
          <w:sz w:val="26"/>
          <w:szCs w:val="26"/>
          <w:lang w:eastAsia="de-DE"/>
          <w14:ligatures w14:val="none"/>
        </w:rPr>
      </w:pPr>
      <w:r w:rsidRPr="00B73B12">
        <w:rPr>
          <w:rFonts w:eastAsia="Times New Roman" w:cs="Times New Roman"/>
          <w:kern w:val="0"/>
          <w:sz w:val="26"/>
          <w:szCs w:val="26"/>
          <w:lang w:eastAsia="de-DE"/>
          <w14:ligatures w14:val="none"/>
        </w:rPr>
        <w:t>Persönliche Begleitung und geistliche Unterstützung junger Menschen</w:t>
      </w:r>
    </w:p>
    <w:p w14:paraId="0667C929" w14:textId="77777777" w:rsidR="0022550B" w:rsidRPr="00B73B12" w:rsidRDefault="0022550B" w:rsidP="0022550B">
      <w:pPr>
        <w:numPr>
          <w:ilvl w:val="0"/>
          <w:numId w:val="3"/>
        </w:numPr>
        <w:spacing w:before="100" w:beforeAutospacing="1" w:after="100" w:afterAutospacing="1" w:line="240" w:lineRule="auto"/>
        <w:rPr>
          <w:rFonts w:eastAsia="Times New Roman" w:cs="Times New Roman"/>
          <w:kern w:val="0"/>
          <w:sz w:val="26"/>
          <w:szCs w:val="26"/>
          <w:lang w:eastAsia="de-DE"/>
          <w14:ligatures w14:val="none"/>
        </w:rPr>
      </w:pPr>
      <w:r w:rsidRPr="00B73B12">
        <w:rPr>
          <w:rFonts w:eastAsia="Times New Roman" w:cs="Times New Roman"/>
          <w:kern w:val="0"/>
          <w:sz w:val="26"/>
          <w:szCs w:val="26"/>
          <w:lang w:eastAsia="de-DE"/>
          <w14:ligatures w14:val="none"/>
        </w:rPr>
        <w:t>Interkulturelle Erfahrungen in Spanien</w:t>
      </w:r>
    </w:p>
    <w:p w14:paraId="4D85BF97" w14:textId="0F8B24D4" w:rsidR="00F97E64" w:rsidRPr="00B73B12" w:rsidRDefault="00F97E64" w:rsidP="0022550B">
      <w:pPr>
        <w:numPr>
          <w:ilvl w:val="0"/>
          <w:numId w:val="3"/>
        </w:numPr>
        <w:spacing w:before="100" w:beforeAutospacing="1" w:after="100" w:afterAutospacing="1" w:line="240" w:lineRule="auto"/>
        <w:rPr>
          <w:rFonts w:eastAsia="Times New Roman" w:cs="Times New Roman"/>
          <w:kern w:val="0"/>
          <w:sz w:val="26"/>
          <w:szCs w:val="26"/>
          <w:lang w:eastAsia="de-DE"/>
          <w14:ligatures w14:val="none"/>
        </w:rPr>
      </w:pPr>
      <w:r w:rsidRPr="00B73B12">
        <w:rPr>
          <w:rFonts w:eastAsia="Times New Roman" w:cs="Times New Roman"/>
          <w:kern w:val="0"/>
          <w:sz w:val="26"/>
          <w:szCs w:val="26"/>
          <w:lang w:eastAsia="de-DE"/>
          <w14:ligatures w14:val="none"/>
        </w:rPr>
        <w:t xml:space="preserve">Integration in örtliche Gemeinde, Hauskreise </w:t>
      </w:r>
      <w:proofErr w:type="spellStart"/>
      <w:r w:rsidRPr="00B73B12">
        <w:rPr>
          <w:rFonts w:eastAsia="Times New Roman" w:cs="Times New Roman"/>
          <w:kern w:val="0"/>
          <w:sz w:val="26"/>
          <w:szCs w:val="26"/>
          <w:lang w:eastAsia="de-DE"/>
          <w14:ligatures w14:val="none"/>
        </w:rPr>
        <w:t>oä</w:t>
      </w:r>
      <w:proofErr w:type="spellEnd"/>
      <w:r w:rsidRPr="00B73B12">
        <w:rPr>
          <w:rFonts w:eastAsia="Times New Roman" w:cs="Times New Roman"/>
          <w:kern w:val="0"/>
          <w:sz w:val="26"/>
          <w:szCs w:val="26"/>
          <w:lang w:eastAsia="de-DE"/>
          <w14:ligatures w14:val="none"/>
        </w:rPr>
        <w:t>. möglich</w:t>
      </w:r>
    </w:p>
    <w:p w14:paraId="569CE40A" w14:textId="0FAF712A" w:rsidR="0022550B" w:rsidRPr="00B73B12" w:rsidRDefault="0022550B" w:rsidP="0022550B">
      <w:pPr>
        <w:numPr>
          <w:ilvl w:val="0"/>
          <w:numId w:val="3"/>
        </w:numPr>
        <w:spacing w:before="100" w:beforeAutospacing="1" w:after="100" w:afterAutospacing="1" w:line="240" w:lineRule="auto"/>
        <w:rPr>
          <w:rFonts w:eastAsia="Times New Roman" w:cs="Times New Roman"/>
          <w:kern w:val="0"/>
          <w:sz w:val="26"/>
          <w:szCs w:val="26"/>
          <w:lang w:eastAsia="de-DE"/>
          <w14:ligatures w14:val="none"/>
        </w:rPr>
      </w:pPr>
      <w:r w:rsidRPr="00B73B12">
        <w:rPr>
          <w:rFonts w:eastAsia="Times New Roman" w:cs="Times New Roman"/>
          <w:kern w:val="0"/>
          <w:sz w:val="26"/>
          <w:szCs w:val="26"/>
          <w:lang w:eastAsia="de-DE"/>
          <w14:ligatures w14:val="none"/>
        </w:rPr>
        <w:t>Möglichkeit zur langfristigen oder zeitlich begrenzten Mitarbeit (3 Monate</w:t>
      </w:r>
      <w:r w:rsidR="00F97E64" w:rsidRPr="00B73B12">
        <w:rPr>
          <w:rFonts w:eastAsia="Times New Roman" w:cs="Times New Roman"/>
          <w:kern w:val="0"/>
          <w:sz w:val="26"/>
          <w:szCs w:val="26"/>
          <w:lang w:eastAsia="de-DE"/>
          <w14:ligatures w14:val="none"/>
        </w:rPr>
        <w:t xml:space="preserve"> </w:t>
      </w:r>
      <w:r w:rsidR="00FB104C">
        <w:rPr>
          <w:rFonts w:eastAsia="Times New Roman" w:cs="Times New Roman"/>
          <w:kern w:val="0"/>
          <w:sz w:val="26"/>
          <w:szCs w:val="26"/>
          <w:lang w:eastAsia="de-DE"/>
          <w14:ligatures w14:val="none"/>
        </w:rPr>
        <w:t>–</w:t>
      </w:r>
      <w:r w:rsidR="00F97E64" w:rsidRPr="00B73B12">
        <w:rPr>
          <w:rFonts w:eastAsia="Times New Roman" w:cs="Times New Roman"/>
          <w:kern w:val="0"/>
          <w:sz w:val="26"/>
          <w:szCs w:val="26"/>
          <w:lang w:eastAsia="de-DE"/>
          <w14:ligatures w14:val="none"/>
        </w:rPr>
        <w:t xml:space="preserve"> </w:t>
      </w:r>
      <w:r w:rsidRPr="00B73B12">
        <w:rPr>
          <w:rFonts w:eastAsia="Times New Roman" w:cs="Times New Roman"/>
          <w:kern w:val="0"/>
          <w:sz w:val="26"/>
          <w:szCs w:val="26"/>
          <w:lang w:eastAsia="de-DE"/>
          <w14:ligatures w14:val="none"/>
        </w:rPr>
        <w:t>5</w:t>
      </w:r>
      <w:r w:rsidR="00FB104C">
        <w:rPr>
          <w:rFonts w:eastAsia="Times New Roman" w:cs="Times New Roman"/>
          <w:kern w:val="0"/>
          <w:sz w:val="26"/>
          <w:szCs w:val="26"/>
          <w:lang w:eastAsia="de-DE"/>
          <w14:ligatures w14:val="none"/>
        </w:rPr>
        <w:t xml:space="preserve"> </w:t>
      </w:r>
      <w:r w:rsidRPr="00B73B12">
        <w:rPr>
          <w:rFonts w:eastAsia="Times New Roman" w:cs="Times New Roman"/>
          <w:kern w:val="0"/>
          <w:sz w:val="26"/>
          <w:szCs w:val="26"/>
          <w:lang w:eastAsia="de-DE"/>
          <w14:ligatures w14:val="none"/>
        </w:rPr>
        <w:t>Jahre)</w:t>
      </w:r>
    </w:p>
    <w:p w14:paraId="5BE52BAC" w14:textId="77777777" w:rsidR="0022550B" w:rsidRPr="00B73B12" w:rsidRDefault="00FB104C" w:rsidP="0022550B">
      <w:pPr>
        <w:spacing w:after="0" w:line="240" w:lineRule="auto"/>
        <w:rPr>
          <w:rFonts w:eastAsia="Times New Roman" w:cs="Times New Roman"/>
          <w:kern w:val="0"/>
          <w:sz w:val="26"/>
          <w:szCs w:val="26"/>
          <w:lang w:eastAsia="de-DE"/>
          <w14:ligatures w14:val="none"/>
        </w:rPr>
      </w:pPr>
      <w:r>
        <w:rPr>
          <w:rFonts w:eastAsia="Times New Roman" w:cs="Times New Roman"/>
          <w:noProof/>
          <w:kern w:val="0"/>
          <w:sz w:val="26"/>
          <w:szCs w:val="26"/>
          <w:lang w:eastAsia="de-DE"/>
          <w14:ligatures w14:val="none"/>
        </w:rPr>
      </w:r>
      <w:r w:rsidR="00FB104C">
        <w:rPr>
          <w:rFonts w:eastAsia="Times New Roman" w:cs="Times New Roman"/>
          <w:noProof/>
          <w:kern w:val="0"/>
          <w:sz w:val="26"/>
          <w:szCs w:val="26"/>
          <w:lang w:eastAsia="de-DE"/>
          <w14:ligatures w14:val="none"/>
        </w:rPr>
        <w:pict w14:anchorId="28A34521">
          <v:rect id="_x0000_i1027" alt="" style="width:453.6pt;height:.05pt;mso-width-percent:0;mso-height-percent:0;mso-width-percent:0;mso-height-percent:0" o:hralign="center" o:hrstd="t" o:hr="t" fillcolor="#a0a0a0" stroked="f"/>
        </w:pict>
      </w:r>
    </w:p>
    <w:p w14:paraId="2304A881" w14:textId="2386253C" w:rsidR="0022550B" w:rsidRPr="00B73B12" w:rsidRDefault="0022550B" w:rsidP="0022550B">
      <w:pPr>
        <w:spacing w:before="100" w:beforeAutospacing="1" w:after="100" w:afterAutospacing="1" w:line="240" w:lineRule="auto"/>
        <w:outlineLvl w:val="2"/>
        <w:rPr>
          <w:rFonts w:eastAsia="Times New Roman" w:cs="Times New Roman"/>
          <w:b/>
          <w:bCs/>
          <w:kern w:val="0"/>
          <w:sz w:val="26"/>
          <w:szCs w:val="26"/>
          <w:lang w:eastAsia="de-DE"/>
          <w14:ligatures w14:val="none"/>
        </w:rPr>
      </w:pPr>
      <w:r w:rsidRPr="00B73B12">
        <w:rPr>
          <w:rFonts w:eastAsia="Times New Roman" w:cs="Times New Roman"/>
          <w:b/>
          <w:bCs/>
          <w:kern w:val="0"/>
          <w:sz w:val="26"/>
          <w:szCs w:val="26"/>
          <w:lang w:eastAsia="de-DE"/>
          <w14:ligatures w14:val="none"/>
        </w:rPr>
        <w:t>Einsatzdauer</w:t>
      </w:r>
      <w:r w:rsidR="00F97E64" w:rsidRPr="00B73B12">
        <w:rPr>
          <w:rFonts w:eastAsia="Times New Roman" w:cs="Times New Roman"/>
          <w:b/>
          <w:bCs/>
          <w:kern w:val="0"/>
          <w:sz w:val="26"/>
          <w:szCs w:val="26"/>
          <w:lang w:eastAsia="de-DE"/>
          <w14:ligatures w14:val="none"/>
        </w:rPr>
        <w:br/>
      </w:r>
    </w:p>
    <w:p w14:paraId="0806CFAA" w14:textId="715A9D7B" w:rsidR="008C68AC" w:rsidRPr="00B73B12" w:rsidRDefault="0022550B" w:rsidP="0022550B">
      <w:pPr>
        <w:spacing w:before="100" w:beforeAutospacing="1" w:after="100" w:afterAutospacing="1" w:line="240" w:lineRule="auto"/>
        <w:outlineLvl w:val="2"/>
        <w:rPr>
          <w:rFonts w:eastAsia="Times New Roman" w:cs="Times New Roman"/>
          <w:kern w:val="0"/>
          <w:sz w:val="26"/>
          <w:szCs w:val="26"/>
          <w:lang w:eastAsia="de-DE"/>
          <w14:ligatures w14:val="none"/>
        </w:rPr>
      </w:pPr>
      <w:r w:rsidRPr="00B73B12">
        <w:rPr>
          <w:rFonts w:eastAsia="Times New Roman" w:cs="Times New Roman"/>
          <w:kern w:val="0"/>
          <w:sz w:val="26"/>
          <w:szCs w:val="26"/>
          <w:lang w:eastAsia="de-DE"/>
          <w14:ligatures w14:val="none"/>
        </w:rPr>
        <w:t>01.09.2026-</w:t>
      </w:r>
      <w:r w:rsidR="008C68AC" w:rsidRPr="00B73B12">
        <w:rPr>
          <w:rFonts w:eastAsia="Times New Roman" w:cs="Times New Roman"/>
          <w:kern w:val="0"/>
          <w:sz w:val="26"/>
          <w:szCs w:val="26"/>
          <w:lang w:eastAsia="de-DE"/>
          <w14:ligatures w14:val="none"/>
        </w:rPr>
        <w:t>31</w:t>
      </w:r>
      <w:r w:rsidRPr="00B73B12">
        <w:rPr>
          <w:rFonts w:eastAsia="Times New Roman" w:cs="Times New Roman"/>
          <w:kern w:val="0"/>
          <w:sz w:val="26"/>
          <w:szCs w:val="26"/>
          <w:lang w:eastAsia="de-DE"/>
          <w14:ligatures w14:val="none"/>
        </w:rPr>
        <w:t>.</w:t>
      </w:r>
      <w:r w:rsidR="008C68AC" w:rsidRPr="00B73B12">
        <w:rPr>
          <w:rFonts w:eastAsia="Times New Roman" w:cs="Times New Roman"/>
          <w:kern w:val="0"/>
          <w:sz w:val="26"/>
          <w:szCs w:val="26"/>
          <w:lang w:eastAsia="de-DE"/>
          <w14:ligatures w14:val="none"/>
        </w:rPr>
        <w:t>03.</w:t>
      </w:r>
      <w:r w:rsidRPr="00B73B12">
        <w:rPr>
          <w:rFonts w:eastAsia="Times New Roman" w:cs="Times New Roman"/>
          <w:kern w:val="0"/>
          <w:sz w:val="26"/>
          <w:szCs w:val="26"/>
          <w:lang w:eastAsia="de-DE"/>
          <w14:ligatures w14:val="none"/>
        </w:rPr>
        <w:t>202</w:t>
      </w:r>
      <w:r w:rsidR="008C68AC" w:rsidRPr="00B73B12">
        <w:rPr>
          <w:rFonts w:eastAsia="Times New Roman" w:cs="Times New Roman"/>
          <w:kern w:val="0"/>
          <w:sz w:val="26"/>
          <w:szCs w:val="26"/>
          <w:lang w:eastAsia="de-DE"/>
          <w14:ligatures w14:val="none"/>
        </w:rPr>
        <w:t>8</w:t>
      </w:r>
    </w:p>
    <w:p w14:paraId="4D3E1261" w14:textId="2C2051A6" w:rsidR="0022550B" w:rsidRPr="00B73B12" w:rsidRDefault="008C68AC" w:rsidP="0022550B">
      <w:pPr>
        <w:spacing w:before="100" w:beforeAutospacing="1" w:after="100" w:afterAutospacing="1" w:line="240" w:lineRule="auto"/>
        <w:outlineLvl w:val="2"/>
        <w:rPr>
          <w:rFonts w:eastAsia="Times New Roman" w:cs="Times New Roman"/>
          <w:kern w:val="0"/>
          <w:sz w:val="26"/>
          <w:szCs w:val="26"/>
          <w:lang w:eastAsia="de-DE"/>
          <w14:ligatures w14:val="none"/>
        </w:rPr>
      </w:pPr>
      <w:r w:rsidRPr="00B73B12">
        <w:rPr>
          <w:rFonts w:eastAsia="Times New Roman" w:cs="Times New Roman"/>
          <w:kern w:val="0"/>
          <w:sz w:val="26"/>
          <w:szCs w:val="26"/>
          <w:lang w:eastAsia="de-DE"/>
          <w14:ligatures w14:val="none"/>
        </w:rPr>
        <w:t xml:space="preserve">Herbstkurs 2026 + </w:t>
      </w:r>
      <w:proofErr w:type="spellStart"/>
      <w:r w:rsidRPr="00B73B12">
        <w:rPr>
          <w:rFonts w:eastAsia="Times New Roman" w:cs="Times New Roman"/>
          <w:kern w:val="0"/>
          <w:sz w:val="26"/>
          <w:szCs w:val="26"/>
          <w:lang w:eastAsia="de-DE"/>
          <w14:ligatures w14:val="none"/>
        </w:rPr>
        <w:t>extended</w:t>
      </w:r>
      <w:proofErr w:type="spellEnd"/>
      <w:r w:rsidRPr="00B73B12">
        <w:rPr>
          <w:rFonts w:eastAsia="Times New Roman" w:cs="Times New Roman"/>
          <w:kern w:val="0"/>
          <w:sz w:val="26"/>
          <w:szCs w:val="26"/>
          <w:lang w:eastAsia="de-DE"/>
          <w14:ligatures w14:val="none"/>
        </w:rPr>
        <w:t xml:space="preserve"> Version 2027 </w:t>
      </w:r>
    </w:p>
    <w:p w14:paraId="01D48503" w14:textId="538EBAB1" w:rsidR="008C68AC" w:rsidRPr="00B73B12" w:rsidRDefault="008C68AC" w:rsidP="0022550B">
      <w:pPr>
        <w:spacing w:before="100" w:beforeAutospacing="1" w:after="100" w:afterAutospacing="1" w:line="240" w:lineRule="auto"/>
        <w:outlineLvl w:val="2"/>
        <w:rPr>
          <w:rFonts w:eastAsia="Times New Roman" w:cs="Times New Roman"/>
          <w:kern w:val="0"/>
          <w:sz w:val="26"/>
          <w:szCs w:val="26"/>
          <w:lang w:eastAsia="de-DE"/>
          <w14:ligatures w14:val="none"/>
        </w:rPr>
      </w:pPr>
      <w:r w:rsidRPr="00B73B12">
        <w:rPr>
          <w:rFonts w:eastAsia="Times New Roman" w:cs="Times New Roman"/>
          <w:kern w:val="0"/>
          <w:sz w:val="26"/>
          <w:szCs w:val="26"/>
          <w:lang w:eastAsia="de-DE"/>
          <w14:ligatures w14:val="none"/>
        </w:rPr>
        <w:t xml:space="preserve">Herbstkurs 2027 + </w:t>
      </w:r>
      <w:proofErr w:type="spellStart"/>
      <w:r w:rsidRPr="00B73B12">
        <w:rPr>
          <w:rFonts w:eastAsia="Times New Roman" w:cs="Times New Roman"/>
          <w:kern w:val="0"/>
          <w:sz w:val="26"/>
          <w:szCs w:val="26"/>
          <w:lang w:eastAsia="de-DE"/>
          <w14:ligatures w14:val="none"/>
        </w:rPr>
        <w:t>extended</w:t>
      </w:r>
      <w:proofErr w:type="spellEnd"/>
      <w:r w:rsidRPr="00B73B12">
        <w:rPr>
          <w:rFonts w:eastAsia="Times New Roman" w:cs="Times New Roman"/>
          <w:kern w:val="0"/>
          <w:sz w:val="26"/>
          <w:szCs w:val="26"/>
          <w:lang w:eastAsia="de-DE"/>
          <w14:ligatures w14:val="none"/>
        </w:rPr>
        <w:t xml:space="preserve"> Version 2028</w:t>
      </w:r>
    </w:p>
    <w:p w14:paraId="04C1221A" w14:textId="77777777" w:rsidR="0022550B" w:rsidRPr="00B73B12" w:rsidRDefault="00FB104C" w:rsidP="0022550B">
      <w:pPr>
        <w:spacing w:after="0" w:line="240" w:lineRule="auto"/>
        <w:rPr>
          <w:rFonts w:eastAsia="Times New Roman" w:cs="Times New Roman"/>
          <w:kern w:val="0"/>
          <w:sz w:val="26"/>
          <w:szCs w:val="26"/>
          <w:lang w:eastAsia="de-DE"/>
          <w14:ligatures w14:val="none"/>
        </w:rPr>
      </w:pPr>
      <w:r>
        <w:rPr>
          <w:rFonts w:eastAsia="Times New Roman" w:cs="Times New Roman"/>
          <w:noProof/>
          <w:kern w:val="0"/>
          <w:sz w:val="26"/>
          <w:szCs w:val="26"/>
          <w:lang w:eastAsia="de-DE"/>
          <w14:ligatures w14:val="none"/>
        </w:rPr>
      </w:r>
      <w:r w:rsidR="00FB104C">
        <w:rPr>
          <w:rFonts w:eastAsia="Times New Roman" w:cs="Times New Roman"/>
          <w:noProof/>
          <w:kern w:val="0"/>
          <w:sz w:val="26"/>
          <w:szCs w:val="26"/>
          <w:lang w:eastAsia="de-DE"/>
          <w14:ligatures w14:val="none"/>
        </w:rPr>
        <w:pict w14:anchorId="1A9FD171">
          <v:rect id="_x0000_i1028" alt="" style="width:453.6pt;height:.05pt;mso-width-percent:0;mso-height-percent:0;mso-width-percent:0;mso-height-percent:0" o:hralign="center" o:hrstd="t" o:hr="t" fillcolor="#a0a0a0" stroked="f"/>
        </w:pict>
      </w:r>
    </w:p>
    <w:p w14:paraId="004603A2" w14:textId="77777777" w:rsidR="0022550B" w:rsidRPr="00B73B12" w:rsidRDefault="0022550B" w:rsidP="0022550B">
      <w:pPr>
        <w:spacing w:before="100" w:beforeAutospacing="1" w:after="100" w:afterAutospacing="1" w:line="240" w:lineRule="auto"/>
        <w:outlineLvl w:val="2"/>
        <w:rPr>
          <w:rFonts w:eastAsia="Times New Roman" w:cs="Times New Roman"/>
          <w:b/>
          <w:bCs/>
          <w:kern w:val="0"/>
          <w:sz w:val="26"/>
          <w:szCs w:val="26"/>
          <w:lang w:eastAsia="de-DE"/>
          <w14:ligatures w14:val="none"/>
        </w:rPr>
      </w:pPr>
      <w:r w:rsidRPr="00B73B12">
        <w:rPr>
          <w:rFonts w:eastAsia="Times New Roman" w:cs="Times New Roman"/>
          <w:b/>
          <w:bCs/>
          <w:kern w:val="0"/>
          <w:sz w:val="26"/>
          <w:szCs w:val="26"/>
          <w:lang w:eastAsia="de-DE"/>
          <w14:ligatures w14:val="none"/>
        </w:rPr>
        <w:t>Bewerbung</w:t>
      </w:r>
    </w:p>
    <w:p w14:paraId="19061C92" w14:textId="77777777" w:rsidR="0022550B" w:rsidRPr="00B73B12" w:rsidRDefault="0022550B" w:rsidP="0022550B">
      <w:pPr>
        <w:spacing w:before="100" w:beforeAutospacing="1" w:after="100" w:afterAutospacing="1" w:line="240" w:lineRule="auto"/>
        <w:rPr>
          <w:rFonts w:eastAsia="Times New Roman" w:cs="Times New Roman"/>
          <w:kern w:val="0"/>
          <w:sz w:val="26"/>
          <w:szCs w:val="26"/>
          <w:lang w:eastAsia="de-DE"/>
          <w14:ligatures w14:val="none"/>
        </w:rPr>
      </w:pPr>
      <w:r w:rsidRPr="00B73B12">
        <w:rPr>
          <w:rFonts w:eastAsia="Times New Roman" w:cs="Times New Roman"/>
          <w:kern w:val="0"/>
          <w:sz w:val="26"/>
          <w:szCs w:val="26"/>
          <w:lang w:eastAsia="de-DE"/>
          <w14:ligatures w14:val="none"/>
        </w:rPr>
        <w:t>Wenn du dir vorstellen kannst, deine Gaben in „Vivencia Valencia“ einzubringen und junge Menschen in ihrer Nachfolge Jesu zu prägen, freuen wir uns auf deine Kontaktaufnahme.</w:t>
      </w:r>
    </w:p>
    <w:p w14:paraId="1A82C1CB" w14:textId="55B7F90D" w:rsidR="0022550B" w:rsidRPr="00B73B12" w:rsidRDefault="0022550B" w:rsidP="0022550B">
      <w:pPr>
        <w:spacing w:before="100" w:beforeAutospacing="1" w:after="100" w:afterAutospacing="1" w:line="240" w:lineRule="auto"/>
        <w:rPr>
          <w:rFonts w:eastAsia="Times New Roman" w:cs="Times New Roman"/>
          <w:b/>
          <w:bCs/>
          <w:kern w:val="0"/>
          <w:sz w:val="26"/>
          <w:szCs w:val="26"/>
          <w:lang w:eastAsia="de-DE"/>
          <w14:ligatures w14:val="none"/>
        </w:rPr>
      </w:pPr>
      <w:r w:rsidRPr="00B73B12">
        <w:rPr>
          <w:rFonts w:eastAsia="Times New Roman" w:cs="Times New Roman"/>
          <w:kern w:val="0"/>
          <w:sz w:val="26"/>
          <w:szCs w:val="26"/>
          <w:lang w:eastAsia="de-DE"/>
          <w14:ligatures w14:val="none"/>
        </w:rPr>
        <w:t>Bitte sende deine Bewerbung mit Lebenslauf und kurzem geistlichen Lebensbericht an:</w:t>
      </w:r>
      <w:r w:rsidRPr="00B73B12">
        <w:rPr>
          <w:rFonts w:eastAsia="Times New Roman" w:cs="Times New Roman"/>
          <w:kern w:val="0"/>
          <w:sz w:val="26"/>
          <w:szCs w:val="26"/>
          <w:lang w:eastAsia="de-DE"/>
          <w14:ligatures w14:val="none"/>
        </w:rPr>
        <w:br/>
      </w:r>
      <w:r w:rsidR="00B73B12">
        <w:rPr>
          <w:rFonts w:eastAsia="Times New Roman" w:cs="Times New Roman"/>
          <w:b/>
          <w:bCs/>
          <w:kern w:val="0"/>
          <w:sz w:val="26"/>
          <w:szCs w:val="26"/>
          <w:lang w:eastAsia="de-DE"/>
          <w14:ligatures w14:val="none"/>
        </w:rPr>
        <w:t xml:space="preserve">Steffen Werner </w:t>
      </w:r>
      <w:r w:rsidR="00B73B12">
        <w:rPr>
          <w:rFonts w:eastAsia="Times New Roman" w:cs="Times New Roman"/>
          <w:b/>
          <w:bCs/>
          <w:kern w:val="0"/>
          <w:sz w:val="26"/>
          <w:szCs w:val="26"/>
          <w:lang w:eastAsia="de-DE"/>
          <w14:ligatures w14:val="none"/>
        </w:rPr>
        <w:br/>
        <w:t>s.werner@allianzmission.de</w:t>
      </w:r>
    </w:p>
    <w:p w14:paraId="37FE0AE9" w14:textId="77777777" w:rsidR="0022550B" w:rsidRPr="00B73B12" w:rsidRDefault="0022550B">
      <w:pPr>
        <w:rPr>
          <w:sz w:val="26"/>
          <w:szCs w:val="26"/>
        </w:rPr>
      </w:pPr>
    </w:p>
    <w:sectPr w:rsidR="0022550B" w:rsidRPr="00B73B12">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39004" w14:textId="77777777" w:rsidR="00F67650" w:rsidRDefault="00F67650" w:rsidP="00F97E64">
      <w:pPr>
        <w:spacing w:after="0" w:line="240" w:lineRule="auto"/>
      </w:pPr>
      <w:r>
        <w:separator/>
      </w:r>
    </w:p>
  </w:endnote>
  <w:endnote w:type="continuationSeparator" w:id="0">
    <w:p w14:paraId="12801ACD" w14:textId="77777777" w:rsidR="00F67650" w:rsidRDefault="00F67650" w:rsidP="00F9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262FB" w14:textId="77777777" w:rsidR="00F67650" w:rsidRDefault="00F67650" w:rsidP="00F97E64">
      <w:pPr>
        <w:spacing w:after="0" w:line="240" w:lineRule="auto"/>
      </w:pPr>
      <w:r>
        <w:separator/>
      </w:r>
    </w:p>
  </w:footnote>
  <w:footnote w:type="continuationSeparator" w:id="0">
    <w:p w14:paraId="5BDDD852" w14:textId="77777777" w:rsidR="00F67650" w:rsidRDefault="00F67650" w:rsidP="00F97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6522" w14:textId="01BD173B" w:rsidR="00F97E64" w:rsidRDefault="00F97E64">
    <w:pPr>
      <w:pStyle w:val="Kopfzeile"/>
    </w:pPr>
    <w:r>
      <w:ptab w:relativeTo="margin" w:alignment="right" w:leader="none"/>
    </w:r>
    <w:r>
      <w:rPr>
        <w:rFonts w:eastAsia="Times New Roman" w:cs="Times New Roman"/>
        <w:b/>
        <w:bCs/>
        <w:noProof/>
        <w:kern w:val="0"/>
        <w:sz w:val="26"/>
        <w:szCs w:val="26"/>
        <w:lang w:eastAsia="de-DE"/>
      </w:rPr>
      <w:drawing>
        <wp:inline distT="0" distB="0" distL="0" distR="0" wp14:anchorId="230334C7" wp14:editId="4D0C730F">
          <wp:extent cx="1880075" cy="550685"/>
          <wp:effectExtent l="0" t="0" r="0" b="0"/>
          <wp:docPr id="613474425" name="Grafik 1" descr="Ein Bild, das Schrift, weiß,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474425" name="Grafik 1" descr="Ein Bild, das Schrift, weiß, Grafiken, Logo enthält.&#10;&#10;KI-generierte Inhalte können fehlerhaft sein."/>
                  <pic:cNvPicPr/>
                </pic:nvPicPr>
                <pic:blipFill rotWithShape="1">
                  <a:blip r:embed="rId1">
                    <a:extLst>
                      <a:ext uri="{28A0092B-C50C-407E-A947-70E740481C1C}">
                        <a14:useLocalDpi xmlns:a14="http://schemas.microsoft.com/office/drawing/2010/main" val="0"/>
                      </a:ext>
                    </a:extLst>
                  </a:blip>
                  <a:srcRect l="6258" t="35021" r="-8814" b="34940"/>
                  <a:stretch>
                    <a:fillRect/>
                  </a:stretch>
                </pic:blipFill>
                <pic:spPr bwMode="auto">
                  <a:xfrm>
                    <a:off x="0" y="0"/>
                    <a:ext cx="1923745" cy="56347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D0421"/>
    <w:multiLevelType w:val="multilevel"/>
    <w:tmpl w:val="5024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45759E"/>
    <w:multiLevelType w:val="multilevel"/>
    <w:tmpl w:val="E632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6C3FC6"/>
    <w:multiLevelType w:val="multilevel"/>
    <w:tmpl w:val="921A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E2513F"/>
    <w:multiLevelType w:val="multilevel"/>
    <w:tmpl w:val="43D6C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AB6F7C"/>
    <w:multiLevelType w:val="multilevel"/>
    <w:tmpl w:val="4F562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6669259">
    <w:abstractNumId w:val="4"/>
  </w:num>
  <w:num w:numId="2" w16cid:durableId="1152286657">
    <w:abstractNumId w:val="1"/>
  </w:num>
  <w:num w:numId="3" w16cid:durableId="1862887820">
    <w:abstractNumId w:val="2"/>
  </w:num>
  <w:num w:numId="4" w16cid:durableId="1967226530">
    <w:abstractNumId w:val="0"/>
  </w:num>
  <w:num w:numId="5" w16cid:durableId="307828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50B"/>
    <w:rsid w:val="000102F2"/>
    <w:rsid w:val="0022550B"/>
    <w:rsid w:val="005C5FB7"/>
    <w:rsid w:val="008C68AC"/>
    <w:rsid w:val="00B01507"/>
    <w:rsid w:val="00B73B12"/>
    <w:rsid w:val="00F67650"/>
    <w:rsid w:val="00F97E64"/>
    <w:rsid w:val="00FB10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BAE4A"/>
  <w15:chartTrackingRefBased/>
  <w15:docId w15:val="{4FC66B93-498C-1041-901D-4269BDB05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55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2255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22550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22550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2550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2550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2550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2550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2550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2550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22550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22550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22550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2550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2550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2550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2550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2550B"/>
    <w:rPr>
      <w:rFonts w:eastAsiaTheme="majorEastAsia" w:cstheme="majorBidi"/>
      <w:color w:val="272727" w:themeColor="text1" w:themeTint="D8"/>
    </w:rPr>
  </w:style>
  <w:style w:type="paragraph" w:styleId="Titel">
    <w:name w:val="Title"/>
    <w:basedOn w:val="Standard"/>
    <w:next w:val="Standard"/>
    <w:link w:val="TitelZchn"/>
    <w:uiPriority w:val="10"/>
    <w:qFormat/>
    <w:rsid w:val="00225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2550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2550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2550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2550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2550B"/>
    <w:rPr>
      <w:i/>
      <w:iCs/>
      <w:color w:val="404040" w:themeColor="text1" w:themeTint="BF"/>
    </w:rPr>
  </w:style>
  <w:style w:type="paragraph" w:styleId="Listenabsatz">
    <w:name w:val="List Paragraph"/>
    <w:basedOn w:val="Standard"/>
    <w:uiPriority w:val="34"/>
    <w:qFormat/>
    <w:rsid w:val="0022550B"/>
    <w:pPr>
      <w:ind w:left="720"/>
      <w:contextualSpacing/>
    </w:pPr>
  </w:style>
  <w:style w:type="character" w:styleId="IntensiveHervorhebung">
    <w:name w:val="Intense Emphasis"/>
    <w:basedOn w:val="Absatz-Standardschriftart"/>
    <w:uiPriority w:val="21"/>
    <w:qFormat/>
    <w:rsid w:val="0022550B"/>
    <w:rPr>
      <w:i/>
      <w:iCs/>
      <w:color w:val="0F4761" w:themeColor="accent1" w:themeShade="BF"/>
    </w:rPr>
  </w:style>
  <w:style w:type="paragraph" w:styleId="IntensivesZitat">
    <w:name w:val="Intense Quote"/>
    <w:basedOn w:val="Standard"/>
    <w:next w:val="Standard"/>
    <w:link w:val="IntensivesZitatZchn"/>
    <w:uiPriority w:val="30"/>
    <w:qFormat/>
    <w:rsid w:val="00225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2550B"/>
    <w:rPr>
      <w:i/>
      <w:iCs/>
      <w:color w:val="0F4761" w:themeColor="accent1" w:themeShade="BF"/>
    </w:rPr>
  </w:style>
  <w:style w:type="character" w:styleId="IntensiverVerweis">
    <w:name w:val="Intense Reference"/>
    <w:basedOn w:val="Absatz-Standardschriftart"/>
    <w:uiPriority w:val="32"/>
    <w:qFormat/>
    <w:rsid w:val="0022550B"/>
    <w:rPr>
      <w:b/>
      <w:bCs/>
      <w:smallCaps/>
      <w:color w:val="0F4761" w:themeColor="accent1" w:themeShade="BF"/>
      <w:spacing w:val="5"/>
    </w:rPr>
  </w:style>
  <w:style w:type="paragraph" w:styleId="StandardWeb">
    <w:name w:val="Normal (Web)"/>
    <w:basedOn w:val="Standard"/>
    <w:uiPriority w:val="99"/>
    <w:semiHidden/>
    <w:unhideWhenUsed/>
    <w:rsid w:val="0022550B"/>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22550B"/>
    <w:rPr>
      <w:b/>
      <w:bCs/>
    </w:rPr>
  </w:style>
  <w:style w:type="character" w:styleId="Hervorhebung">
    <w:name w:val="Emphasis"/>
    <w:basedOn w:val="Absatz-Standardschriftart"/>
    <w:uiPriority w:val="20"/>
    <w:qFormat/>
    <w:rsid w:val="0022550B"/>
    <w:rPr>
      <w:i/>
      <w:iCs/>
    </w:rPr>
  </w:style>
  <w:style w:type="paragraph" w:styleId="Kopfzeile">
    <w:name w:val="header"/>
    <w:basedOn w:val="Standard"/>
    <w:link w:val="KopfzeileZchn"/>
    <w:uiPriority w:val="99"/>
    <w:unhideWhenUsed/>
    <w:rsid w:val="00F97E6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97E64"/>
  </w:style>
  <w:style w:type="paragraph" w:styleId="Fuzeile">
    <w:name w:val="footer"/>
    <w:basedOn w:val="Standard"/>
    <w:link w:val="FuzeileZchn"/>
    <w:uiPriority w:val="99"/>
    <w:unhideWhenUsed/>
    <w:rsid w:val="00F97E6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97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2402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Nickel</dc:creator>
  <cp:keywords/>
  <dc:description/>
  <cp:lastModifiedBy>Rebecca Nickel</cp:lastModifiedBy>
  <cp:revision>3</cp:revision>
  <dcterms:created xsi:type="dcterms:W3CDTF">2026-02-11T12:12:00Z</dcterms:created>
  <dcterms:modified xsi:type="dcterms:W3CDTF">2026-02-13T08:57:00Z</dcterms:modified>
</cp:coreProperties>
</file>