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CE0F" w14:textId="5EEF5EC0" w:rsidR="008D7B4A" w:rsidRPr="008D7B4A" w:rsidRDefault="008D7B4A" w:rsidP="008D7B4A">
      <w:pPr>
        <w:pStyle w:val="berschrift2"/>
        <w:jc w:val="center"/>
        <w:rPr>
          <w:rFonts w:eastAsia="Times New Roman" w:cs="Times New Roman"/>
          <w:b/>
          <w:bCs/>
          <w:color w:val="auto"/>
          <w:kern w:val="0"/>
          <w:lang w:eastAsia="de-DE"/>
          <w14:ligatures w14:val="none"/>
        </w:rPr>
      </w:pPr>
      <w:r w:rsidRPr="008D7B4A">
        <w:t xml:space="preserve">Voluntärsstelle </w:t>
      </w:r>
      <w:r w:rsidRPr="008D7B4A">
        <w:br/>
        <w:t xml:space="preserve">(m/w) für die Jüngerschaftsschule „Vivencia Valencia“ </w:t>
      </w:r>
      <w:r w:rsidRPr="008D7B4A">
        <w:rPr>
          <w:rFonts w:eastAsia="Times New Roman" w:cs="Times New Roman"/>
          <w:kern w:val="0"/>
          <w:lang w:eastAsia="de-DE"/>
          <w14:ligatures w14:val="none"/>
        </w:rPr>
        <w:br/>
      </w:r>
      <w:r w:rsidRPr="008D7B4A">
        <w:rPr>
          <w:rFonts w:eastAsia="Times New Roman" w:cs="Times New Roman"/>
          <w:b/>
          <w:bCs/>
          <w:color w:val="auto"/>
          <w:kern w:val="0"/>
          <w:lang w:eastAsia="de-DE"/>
          <w14:ligatures w14:val="none"/>
        </w:rPr>
        <w:t>Einsatzland: Spanien</w:t>
      </w:r>
    </w:p>
    <w:p w14:paraId="24C16BFB" w14:textId="77777777" w:rsidR="008D7B4A" w:rsidRDefault="008D7B4A" w:rsidP="008D7B4A">
      <w:p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„Vivencia Valencia“ ist eine christliche Jüngerschaftsschule im Zentrum Valencias, die junge Erwachsene in ihrer persönlichen Nachfolge Jesu, in geistlicher Reife, Persönlichkeitsentwicklung und in missionarischer Praxis fördern möchte. Neben biblischer Lehre und geistlicher Begleitung stehen praktische Einsätze, soziales Engagement in Partnerprojekten und interkulturelle Erfahrungen im Mittelpunkt.</w:t>
      </w:r>
      <w:r>
        <w:rPr>
          <w:rFonts w:eastAsia="Times New Roman" w:cs="Times New Roman"/>
          <w:kern w:val="0"/>
          <w:sz w:val="26"/>
          <w:szCs w:val="26"/>
          <w:lang w:eastAsia="de-DE"/>
          <w14:ligatures w14:val="none"/>
        </w:rPr>
        <w:t xml:space="preserve"> </w:t>
      </w:r>
      <w:r>
        <w:rPr>
          <w:rFonts w:eastAsia="Times New Roman" w:cs="Times New Roman"/>
          <w:kern w:val="0"/>
          <w:sz w:val="26"/>
          <w:szCs w:val="26"/>
          <w:lang w:eastAsia="de-DE"/>
          <w14:ligatures w14:val="none"/>
        </w:rPr>
        <w:br/>
        <w:t xml:space="preserve">Familie Nickel lebt seit 2 Jahren dort, hat drei Kinder im Alter von 7,6, und 4 und das 4. Kind kommt im August 2026 zur Welt. </w:t>
      </w:r>
    </w:p>
    <w:p w14:paraId="71AFB338" w14:textId="45ECD4F4" w:rsidR="008D7B4A" w:rsidRDefault="008D7B4A" w:rsidP="008D7B4A">
      <w:p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Valencia ist eine dynamische, internationale Stadt mit großem geistlichem Potenzial – besonders unter jungen Menschen</w:t>
      </w:r>
      <w:r>
        <w:rPr>
          <w:rFonts w:eastAsia="Times New Roman" w:cs="Times New Roman"/>
          <w:kern w:val="0"/>
          <w:sz w:val="26"/>
          <w:szCs w:val="26"/>
          <w:lang w:eastAsia="de-DE"/>
          <w14:ligatures w14:val="none"/>
        </w:rPr>
        <w:t>. Es hat sich außerdem 2025 die Möglichkeit ergeben, in einem Café Gottesdienste anzubieten, woraus ggf. eine Gemeindegründung hervorgehen könnte.</w:t>
      </w:r>
    </w:p>
    <w:p w14:paraId="0AF274AA" w14:textId="77777777" w:rsidR="008D7B4A" w:rsidRPr="008D7B4A" w:rsidRDefault="008D7B4A" w:rsidP="008D7B4A">
      <w:pPr>
        <w:spacing w:before="100" w:beforeAutospacing="1" w:after="100" w:afterAutospacing="1" w:line="240" w:lineRule="auto"/>
        <w:rPr>
          <w:rFonts w:eastAsia="Times New Roman" w:cs="Times New Roman"/>
          <w:kern w:val="0"/>
          <w:sz w:val="26"/>
          <w:szCs w:val="26"/>
          <w:lang w:eastAsia="de-DE"/>
          <w14:ligatures w14:val="none"/>
        </w:rPr>
      </w:pPr>
    </w:p>
    <w:p w14:paraId="2F9960C7" w14:textId="4F91BDB9" w:rsidR="008D7B4A" w:rsidRPr="008D7B4A" w:rsidRDefault="008D7B4A" w:rsidP="008D7B4A">
      <w:pPr>
        <w:spacing w:before="100" w:beforeAutospacing="1" w:after="100" w:afterAutospacing="1" w:line="240" w:lineRule="auto"/>
        <w:jc w:val="center"/>
        <w:outlineLvl w:val="2"/>
        <w:rPr>
          <w:rFonts w:eastAsia="Times New Roman" w:cs="Times New Roman"/>
          <w:b/>
          <w:bCs/>
          <w:kern w:val="0"/>
          <w:sz w:val="26"/>
          <w:szCs w:val="26"/>
          <w:lang w:eastAsia="de-DE"/>
          <w14:ligatures w14:val="none"/>
        </w:rPr>
      </w:pPr>
      <w:r w:rsidRPr="00B73B12">
        <w:rPr>
          <w:rFonts w:eastAsia="Times New Roman" w:cs="Times New Roman"/>
          <w:b/>
          <w:bCs/>
          <w:kern w:val="0"/>
          <w:sz w:val="26"/>
          <w:szCs w:val="26"/>
          <w:lang w:eastAsia="de-DE"/>
          <w14:ligatures w14:val="none"/>
        </w:rPr>
        <w:t>Stellenbeschreibung</w:t>
      </w:r>
    </w:p>
    <w:p w14:paraId="32A6445D" w14:textId="750224E9" w:rsidR="008D7B4A" w:rsidRPr="008D7B4A" w:rsidRDefault="007A214F" w:rsidP="008D7B4A">
      <w:pPr>
        <w:spacing w:before="100" w:beforeAutospacing="1" w:after="100" w:afterAutospacing="1" w:line="240" w:lineRule="auto"/>
        <w:jc w:val="center"/>
        <w:rPr>
          <w:rFonts w:eastAsia="Times New Roman" w:cs="Times New Roman"/>
          <w:kern w:val="0"/>
          <w:sz w:val="26"/>
          <w:szCs w:val="26"/>
          <w:lang w:eastAsia="de-DE"/>
          <w14:ligatures w14:val="none"/>
        </w:rPr>
      </w:pPr>
      <w:r>
        <w:rPr>
          <w:rFonts w:eastAsia="Times New Roman" w:cs="Times New Roman"/>
          <w:b/>
          <w:bCs/>
          <w:kern w:val="0"/>
          <w:sz w:val="26"/>
          <w:szCs w:val="26"/>
          <w:lang w:eastAsia="de-DE"/>
          <w14:ligatures w14:val="none"/>
        </w:rPr>
        <w:t>75</w:t>
      </w:r>
      <w:r w:rsidR="008D7B4A" w:rsidRPr="008D7B4A">
        <w:rPr>
          <w:rFonts w:eastAsia="Times New Roman" w:cs="Times New Roman"/>
          <w:b/>
          <w:bCs/>
          <w:kern w:val="0"/>
          <w:sz w:val="26"/>
          <w:szCs w:val="26"/>
          <w:lang w:eastAsia="de-DE"/>
          <w14:ligatures w14:val="none"/>
        </w:rPr>
        <w:t xml:space="preserve">% Vivencia + 25% Au Pair </w:t>
      </w:r>
    </w:p>
    <w:p w14:paraId="23D442E3" w14:textId="6E4EFEEB" w:rsidR="008D7B4A" w:rsidRPr="008D7B4A" w:rsidRDefault="008D7B4A" w:rsidP="008D7B4A">
      <w:pPr>
        <w:spacing w:before="100" w:beforeAutospacing="1" w:after="100" w:afterAutospacing="1" w:line="240" w:lineRule="auto"/>
        <w:outlineLvl w:val="2"/>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 xml:space="preserve">Wir möchten Jugendliche und junge Menschen geistlich begleiten, in ihren Gaben fördern und ihr Potential heben. Wir suchen jemanden, der gern unterschiedliche Aufgabenbereiche ausprobiert und sowohl die Jüngerschaftsschule, als auch die die Missionarsfamilie vor Ort unterstützen möchte. Die Person wird eng im Team zusammenarbeiten und sollte ein Herz für Jüngerschaft, junge Leute und Kinder mitbringen. Zu den Aufgaben gehört unter anderem: </w:t>
      </w:r>
    </w:p>
    <w:p w14:paraId="0461120D" w14:textId="410B4004" w:rsidR="008D7B4A" w:rsidRPr="008D7B4A" w:rsidRDefault="008D7B4A" w:rsidP="008D7B4A">
      <w:pPr>
        <w:spacing w:before="100" w:beforeAutospacing="1" w:after="100" w:afterAutospacing="1" w:line="240" w:lineRule="auto"/>
        <w:outlineLvl w:val="2"/>
        <w:rPr>
          <w:rFonts w:eastAsia="Times New Roman" w:cs="Times New Roman"/>
          <w:kern w:val="0"/>
          <w:sz w:val="26"/>
          <w:szCs w:val="26"/>
          <w:u w:val="single"/>
          <w:lang w:eastAsia="de-DE"/>
          <w14:ligatures w14:val="none"/>
        </w:rPr>
      </w:pPr>
      <w:r w:rsidRPr="008D7B4A">
        <w:rPr>
          <w:rFonts w:eastAsia="Times New Roman" w:cs="Times New Roman"/>
          <w:kern w:val="0"/>
          <w:sz w:val="26"/>
          <w:szCs w:val="26"/>
          <w:u w:val="single"/>
          <w:lang w:eastAsia="de-DE"/>
          <w14:ligatures w14:val="none"/>
        </w:rPr>
        <w:t>Deine Aufgaben im Bereich Vivencia</w:t>
      </w:r>
    </w:p>
    <w:p w14:paraId="1AFE41BC" w14:textId="77777777" w:rsidR="008D7B4A" w:rsidRPr="008D7B4A" w:rsidRDefault="008D7B4A" w:rsidP="008D7B4A">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Mitarbeit und Vorbereitung von Unterrichtseinheiten (Bibel, Jüngerschaft, Persönlichkeitsentwicklung, Evangelisation)</w:t>
      </w:r>
    </w:p>
    <w:p w14:paraId="272C87F0" w14:textId="77777777" w:rsidR="008D7B4A" w:rsidRPr="008D7B4A" w:rsidRDefault="008D7B4A" w:rsidP="008D7B4A">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Vivencia Haus instand halten und ggf. gestalten</w:t>
      </w:r>
    </w:p>
    <w:p w14:paraId="7267D654" w14:textId="77777777" w:rsidR="008D7B4A" w:rsidRPr="008D7B4A" w:rsidRDefault="008D7B4A" w:rsidP="008D7B4A">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Organisation und Durchführung von Outreach- und Praxiseinsätzen</w:t>
      </w:r>
    </w:p>
    <w:p w14:paraId="1496540C" w14:textId="77777777" w:rsidR="008D7B4A" w:rsidRPr="008D7B4A" w:rsidRDefault="008D7B4A" w:rsidP="008D7B4A">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 xml:space="preserve">Unterstützung im Bereich Lobpreis, Gebet oder Seelsorge (je nach Begabung) </w:t>
      </w:r>
    </w:p>
    <w:p w14:paraId="693CF011" w14:textId="6BDEA1EF" w:rsidR="008D7B4A" w:rsidRPr="008D7B4A" w:rsidRDefault="008D7B4A" w:rsidP="008D7B4A">
      <w:pPr>
        <w:numPr>
          <w:ilvl w:val="0"/>
          <w:numId w:val="1"/>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Mitgestaltung des gemeinschaftlichen Lebens</w:t>
      </w:r>
    </w:p>
    <w:p w14:paraId="2178D7EE" w14:textId="26EBC4FA" w:rsidR="008D7B4A" w:rsidRPr="008D7B4A" w:rsidRDefault="008D7B4A" w:rsidP="008D7B4A">
      <w:pPr>
        <w:spacing w:before="100" w:beforeAutospacing="1" w:after="100" w:afterAutospacing="1" w:line="240" w:lineRule="auto"/>
        <w:outlineLvl w:val="2"/>
        <w:rPr>
          <w:rFonts w:eastAsia="Times New Roman" w:cs="Times New Roman"/>
          <w:kern w:val="0"/>
          <w:sz w:val="26"/>
          <w:szCs w:val="26"/>
          <w:u w:val="single"/>
          <w:lang w:eastAsia="de-DE"/>
          <w14:ligatures w14:val="none"/>
        </w:rPr>
      </w:pPr>
      <w:r w:rsidRPr="008D7B4A">
        <w:rPr>
          <w:rFonts w:eastAsia="Times New Roman" w:cs="Times New Roman"/>
          <w:kern w:val="0"/>
          <w:sz w:val="26"/>
          <w:szCs w:val="26"/>
          <w:u w:val="single"/>
          <w:lang w:eastAsia="de-DE"/>
          <w14:ligatures w14:val="none"/>
        </w:rPr>
        <w:t>Deine Aufgaben im Bereich Familienunterstützung</w:t>
      </w:r>
    </w:p>
    <w:p w14:paraId="340092A3" w14:textId="77777777" w:rsidR="008D7B4A" w:rsidRPr="008D7B4A" w:rsidRDefault="008D7B4A" w:rsidP="008D7B4A">
      <w:pPr>
        <w:pStyle w:val="Listenabsatz"/>
        <w:numPr>
          <w:ilvl w:val="0"/>
          <w:numId w:val="4"/>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lastRenderedPageBreak/>
        <w:t xml:space="preserve">Kinder zur Schule fahren und abholen </w:t>
      </w:r>
    </w:p>
    <w:p w14:paraId="15065481" w14:textId="45D5AF12" w:rsidR="008D7B4A" w:rsidRPr="008D7B4A" w:rsidRDefault="008D7B4A" w:rsidP="008D7B4A">
      <w:pPr>
        <w:pStyle w:val="Listenabsatz"/>
        <w:numPr>
          <w:ilvl w:val="0"/>
          <w:numId w:val="4"/>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 xml:space="preserve">1 Nachmittag 3 Stunden </w:t>
      </w:r>
      <w:r w:rsidR="00465895">
        <w:rPr>
          <w:rFonts w:eastAsia="Times New Roman" w:cs="Times New Roman"/>
          <w:kern w:val="0"/>
          <w:sz w:val="26"/>
          <w:szCs w:val="26"/>
          <w:lang w:eastAsia="de-DE"/>
          <w14:ligatures w14:val="none"/>
        </w:rPr>
        <w:t xml:space="preserve">und 1 Abend </w:t>
      </w:r>
      <w:r w:rsidRPr="008D7B4A">
        <w:rPr>
          <w:rFonts w:eastAsia="Times New Roman" w:cs="Times New Roman"/>
          <w:kern w:val="0"/>
          <w:sz w:val="26"/>
          <w:szCs w:val="26"/>
          <w:lang w:eastAsia="de-DE"/>
          <w14:ligatures w14:val="none"/>
        </w:rPr>
        <w:t>die Kinder betreuen</w:t>
      </w:r>
    </w:p>
    <w:p w14:paraId="566EDCF1" w14:textId="67967C5F" w:rsidR="008D7B4A" w:rsidRPr="008D7B4A" w:rsidRDefault="00D15031" w:rsidP="007A214F">
      <w:pPr>
        <w:pStyle w:val="Listenabsatz"/>
        <w:spacing w:before="100" w:beforeAutospacing="1" w:after="100" w:afterAutospacing="1" w:line="240" w:lineRule="auto"/>
        <w:rPr>
          <w:rFonts w:eastAsia="Times New Roman" w:cs="Times New Roman"/>
          <w:kern w:val="0"/>
          <w:sz w:val="26"/>
          <w:szCs w:val="26"/>
          <w:lang w:eastAsia="de-DE"/>
          <w14:ligatures w14:val="none"/>
        </w:rPr>
      </w:pPr>
      <w:r>
        <w:rPr>
          <w:noProof/>
          <w:sz w:val="26"/>
          <w:szCs w:val="26"/>
          <w:lang w:eastAsia="de-DE"/>
        </w:rPr>
        <w:pict w14:anchorId="4D8D82C0">
          <v:rect id="_x0000_i1028" alt="" style="width:354.25pt;height:.05pt;mso-width-percent:0;mso-height-percent:0;mso-width-percent:0;mso-height-percent:0" o:hrpct="785" o:hralign="center" o:hrstd="t" o:hr="t" fillcolor="#a0a0a0" stroked="f"/>
        </w:pict>
      </w:r>
    </w:p>
    <w:p w14:paraId="761EDF1E" w14:textId="77777777" w:rsidR="008D7B4A" w:rsidRPr="008D7B4A" w:rsidRDefault="008D7B4A" w:rsidP="008D7B4A">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8D7B4A">
        <w:rPr>
          <w:rFonts w:eastAsia="Times New Roman" w:cs="Times New Roman"/>
          <w:b/>
          <w:bCs/>
          <w:kern w:val="0"/>
          <w:sz w:val="26"/>
          <w:szCs w:val="26"/>
          <w:lang w:eastAsia="de-DE"/>
          <w14:ligatures w14:val="none"/>
        </w:rPr>
        <w:t>Dein Profil</w:t>
      </w:r>
    </w:p>
    <w:p w14:paraId="19626C60" w14:textId="77777777" w:rsidR="008D7B4A" w:rsidRPr="008D7B4A"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Persönliche lebendige Beziehung zu Jesus Christus</w:t>
      </w:r>
    </w:p>
    <w:p w14:paraId="6FE456B2" w14:textId="77777777" w:rsidR="008D7B4A" w:rsidRPr="008D7B4A"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Idealerweise Theologische oder sozialpädagogische Ausbildung bzw. praktische Erfahrung im Kontext von Gruppen</w:t>
      </w:r>
    </w:p>
    <w:p w14:paraId="25DED0DE" w14:textId="0D9327E8" w:rsidR="008D7B4A" w:rsidRPr="008D7B4A"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Leidenschaft für Jüngerschaft und junge Generation</w:t>
      </w:r>
    </w:p>
    <w:p w14:paraId="6AF3EED4" w14:textId="058FA908" w:rsidR="008D7B4A" w:rsidRPr="008D7B4A"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Erfahrung mit Kindern</w:t>
      </w:r>
    </w:p>
    <w:p w14:paraId="6FFFA532" w14:textId="77777777" w:rsidR="008D7B4A" w:rsidRPr="008D7B4A"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Teamfähigkeit, Flexibilität und interkulturelle Sensibilität</w:t>
      </w:r>
    </w:p>
    <w:p w14:paraId="3D71531E" w14:textId="77777777" w:rsidR="008D7B4A" w:rsidRPr="008D7B4A"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Bereitschaft, Verantwortung zu übernehmen</w:t>
      </w:r>
    </w:p>
    <w:p w14:paraId="3F8E8BBA" w14:textId="77777777" w:rsidR="008D7B4A" w:rsidRPr="008D7B4A"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Spanischkenntnisse sind hilfreich (Bereitschaft zum Spracherwerb wird erwartet)</w:t>
      </w:r>
    </w:p>
    <w:p w14:paraId="5A9332A3" w14:textId="77777777" w:rsidR="008D7B4A" w:rsidRPr="008D7B4A"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Bereitschaft, Kenntnisse in unterschiedlichen Kontexten ins gemeinschaftliche Leben mit einzubringen</w:t>
      </w:r>
    </w:p>
    <w:p w14:paraId="5C0A8FC6" w14:textId="4F484931" w:rsidR="008D7B4A" w:rsidRPr="007A214F" w:rsidRDefault="008D7B4A" w:rsidP="008D7B4A">
      <w:pPr>
        <w:numPr>
          <w:ilvl w:val="0"/>
          <w:numId w:val="2"/>
        </w:numPr>
        <w:spacing w:before="100" w:beforeAutospacing="1" w:after="100" w:afterAutospacing="1" w:line="240" w:lineRule="auto"/>
        <w:rPr>
          <w:rFonts w:eastAsia="Times New Roman" w:cs="Times New Roman"/>
          <w:kern w:val="0"/>
          <w:sz w:val="26"/>
          <w:szCs w:val="26"/>
          <w:lang w:eastAsia="de-DE"/>
          <w14:ligatures w14:val="none"/>
        </w:rPr>
      </w:pPr>
      <w:r w:rsidRPr="007A214F">
        <w:rPr>
          <w:rFonts w:eastAsia="Times New Roman" w:cs="Times New Roman"/>
          <w:kern w:val="0"/>
          <w:sz w:val="26"/>
          <w:szCs w:val="26"/>
          <w:lang w:eastAsia="de-DE"/>
          <w14:ligatures w14:val="none"/>
        </w:rPr>
        <w:t xml:space="preserve">Ggf. musikalische oder sportliche Fähigkeiten </w:t>
      </w:r>
      <w:r w:rsidR="00D15031" w:rsidRPr="00D15031">
        <w:rPr>
          <w:rFonts w:eastAsia="Times New Roman" w:cs="Times New Roman"/>
          <w:noProof/>
          <w:kern w:val="0"/>
          <w:sz w:val="26"/>
          <w:szCs w:val="26"/>
          <w:lang w:eastAsia="de-DE"/>
        </w:rPr>
        <w:pict w14:anchorId="71A9724D">
          <v:rect id="_x0000_i1027" alt="" style="width:384.6pt;height:.05pt;mso-width-percent:0;mso-height-percent:0;mso-width-percent:0;mso-height-percent:0" o:hrpct="921" o:hralign="center" o:hrstd="t" o:hr="t" fillcolor="#a0a0a0" stroked="f"/>
        </w:pict>
      </w:r>
    </w:p>
    <w:p w14:paraId="1C3A82BD" w14:textId="77777777" w:rsidR="008D7B4A" w:rsidRPr="008D7B4A" w:rsidRDefault="008D7B4A" w:rsidP="008D7B4A">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8D7B4A">
        <w:rPr>
          <w:rFonts w:eastAsia="Times New Roman" w:cs="Times New Roman"/>
          <w:b/>
          <w:bCs/>
          <w:kern w:val="0"/>
          <w:sz w:val="26"/>
          <w:szCs w:val="26"/>
          <w:lang w:eastAsia="de-DE"/>
          <w14:ligatures w14:val="none"/>
        </w:rPr>
        <w:t>Wir bieten</w:t>
      </w:r>
    </w:p>
    <w:p w14:paraId="0BB63E0B" w14:textId="77777777" w:rsidR="008D7B4A" w:rsidRPr="008D7B4A" w:rsidRDefault="008D7B4A" w:rsidP="008D7B4A">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Mitarbeit in einem inspirierenden, missionarischen Umfeld</w:t>
      </w:r>
    </w:p>
    <w:p w14:paraId="03024A1B" w14:textId="18082247" w:rsidR="008D7B4A" w:rsidRPr="008D7B4A" w:rsidRDefault="008D7B4A" w:rsidP="008D7B4A">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Vielfältige Aufgabenbereiche</w:t>
      </w:r>
    </w:p>
    <w:p w14:paraId="6976D401" w14:textId="77777777" w:rsidR="008D7B4A" w:rsidRPr="008D7B4A" w:rsidRDefault="008D7B4A" w:rsidP="008D7B4A">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Enge Zusammenarbeit im Team, trotzdem Möglichkeiten eigene Bereiche frei zu gestalten</w:t>
      </w:r>
    </w:p>
    <w:p w14:paraId="0EB02A6B" w14:textId="77777777" w:rsidR="008D7B4A" w:rsidRPr="008D7B4A" w:rsidRDefault="008D7B4A" w:rsidP="008D7B4A">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Persönliche Begleitung und geistliche Unterstützung junger Menschen</w:t>
      </w:r>
    </w:p>
    <w:p w14:paraId="17580E9C" w14:textId="77777777" w:rsidR="008D7B4A" w:rsidRPr="008D7B4A" w:rsidRDefault="008D7B4A" w:rsidP="008D7B4A">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Interkulturelle Erfahrungen in Spanien</w:t>
      </w:r>
    </w:p>
    <w:p w14:paraId="283531F1" w14:textId="77777777" w:rsidR="008D7B4A" w:rsidRPr="008D7B4A" w:rsidRDefault="008D7B4A" w:rsidP="008D7B4A">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Integration in örtliche Gemeinde, Hauskreise oä. möglich</w:t>
      </w:r>
    </w:p>
    <w:p w14:paraId="1BC9B807" w14:textId="77777777" w:rsidR="008D7B4A" w:rsidRPr="008D7B4A" w:rsidRDefault="008D7B4A" w:rsidP="008D7B4A">
      <w:pPr>
        <w:numPr>
          <w:ilvl w:val="0"/>
          <w:numId w:val="3"/>
        </w:num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Möglichkeit zur langfristigen oder zeitlich begrenzten Mitarbeit (3 Monate - 5Jahre)</w:t>
      </w:r>
    </w:p>
    <w:p w14:paraId="5F3EB38A" w14:textId="77777777" w:rsidR="008D7B4A" w:rsidRPr="008D7B4A" w:rsidRDefault="008D7B4A" w:rsidP="008D7B4A">
      <w:pPr>
        <w:spacing w:after="0" w:line="240" w:lineRule="auto"/>
        <w:rPr>
          <w:rFonts w:eastAsia="Times New Roman" w:cs="Times New Roman"/>
          <w:kern w:val="0"/>
          <w:sz w:val="26"/>
          <w:szCs w:val="26"/>
          <w:lang w:eastAsia="de-DE"/>
          <w14:ligatures w14:val="none"/>
        </w:rPr>
      </w:pPr>
    </w:p>
    <w:p w14:paraId="24A5B757" w14:textId="7331F987" w:rsidR="008D7B4A" w:rsidRPr="008D7B4A" w:rsidRDefault="00D15031" w:rsidP="008D7B4A">
      <w:pPr>
        <w:spacing w:after="0" w:line="240" w:lineRule="auto"/>
        <w:rPr>
          <w:rFonts w:eastAsia="Times New Roman" w:cs="Times New Roman"/>
          <w:kern w:val="0"/>
          <w:sz w:val="26"/>
          <w:szCs w:val="26"/>
          <w:lang w:eastAsia="de-DE"/>
          <w14:ligatures w14:val="none"/>
        </w:rPr>
      </w:pPr>
      <w:r w:rsidRPr="00D15031">
        <w:rPr>
          <w:rFonts w:eastAsia="Times New Roman" w:cs="Times New Roman"/>
          <w:noProof/>
          <w:kern w:val="0"/>
          <w:sz w:val="26"/>
          <w:szCs w:val="26"/>
          <w:lang w:eastAsia="de-DE"/>
        </w:rPr>
        <w:pict w14:anchorId="41A2D77C">
          <v:rect id="_x0000_i1026" alt="" style="width:453.6pt;height:.05pt;mso-width-percent:0;mso-height-percent:0;mso-width-percent:0;mso-height-percent:0" o:hralign="center" o:hrstd="t" o:hr="t" fillcolor="#a0a0a0" stroked="f"/>
        </w:pict>
      </w:r>
    </w:p>
    <w:p w14:paraId="4059A62C" w14:textId="29852039" w:rsidR="008D7B4A" w:rsidRPr="008D7B4A" w:rsidRDefault="008D7B4A" w:rsidP="008D7B4A">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8D7B4A">
        <w:rPr>
          <w:rFonts w:eastAsia="Times New Roman" w:cs="Times New Roman"/>
          <w:b/>
          <w:bCs/>
          <w:kern w:val="0"/>
          <w:sz w:val="26"/>
          <w:szCs w:val="26"/>
          <w:lang w:eastAsia="de-DE"/>
          <w14:ligatures w14:val="none"/>
        </w:rPr>
        <w:t>Einsatzdauer</w:t>
      </w:r>
    </w:p>
    <w:p w14:paraId="4A48BFAC" w14:textId="77777777" w:rsidR="008D7B4A" w:rsidRPr="008D7B4A" w:rsidRDefault="008D7B4A" w:rsidP="008D7B4A">
      <w:pPr>
        <w:spacing w:before="100" w:beforeAutospacing="1" w:after="100" w:afterAutospacing="1" w:line="240" w:lineRule="auto"/>
        <w:outlineLvl w:val="2"/>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Ab 01.09.2026 – 31.03.2027</w:t>
      </w:r>
    </w:p>
    <w:p w14:paraId="35B25C45" w14:textId="77777777" w:rsidR="008D7B4A" w:rsidRPr="008D7B4A" w:rsidRDefault="00D15031" w:rsidP="008D7B4A">
      <w:pPr>
        <w:spacing w:after="0" w:line="240" w:lineRule="auto"/>
        <w:rPr>
          <w:rFonts w:eastAsia="Times New Roman" w:cs="Times New Roman"/>
          <w:kern w:val="0"/>
          <w:sz w:val="26"/>
          <w:szCs w:val="26"/>
          <w:lang w:eastAsia="de-DE"/>
          <w14:ligatures w14:val="none"/>
        </w:rPr>
      </w:pPr>
      <w:r w:rsidRPr="00D15031">
        <w:rPr>
          <w:rFonts w:eastAsia="Times New Roman" w:cs="Times New Roman"/>
          <w:noProof/>
          <w:kern w:val="0"/>
          <w:sz w:val="26"/>
          <w:szCs w:val="26"/>
          <w:lang w:eastAsia="de-DE"/>
        </w:rPr>
        <w:pict w14:anchorId="0A9EC896">
          <v:rect id="_x0000_i1025" alt="" style="width:453.6pt;height:.05pt;mso-width-percent:0;mso-height-percent:0;mso-width-percent:0;mso-height-percent:0" o:hralign="center" o:hrstd="t" o:hr="t" fillcolor="#a0a0a0" stroked="f"/>
        </w:pict>
      </w:r>
    </w:p>
    <w:p w14:paraId="0493E2CC" w14:textId="77777777" w:rsidR="007A214F" w:rsidRDefault="007A214F" w:rsidP="008D7B4A">
      <w:pPr>
        <w:spacing w:before="100" w:beforeAutospacing="1" w:after="100" w:afterAutospacing="1" w:line="240" w:lineRule="auto"/>
        <w:outlineLvl w:val="2"/>
        <w:rPr>
          <w:rFonts w:eastAsia="Times New Roman" w:cs="Times New Roman"/>
          <w:b/>
          <w:bCs/>
          <w:kern w:val="0"/>
          <w:sz w:val="26"/>
          <w:szCs w:val="26"/>
          <w:lang w:eastAsia="de-DE"/>
          <w14:ligatures w14:val="none"/>
        </w:rPr>
      </w:pPr>
    </w:p>
    <w:p w14:paraId="4891805D" w14:textId="77777777" w:rsidR="007A214F" w:rsidRDefault="007A214F" w:rsidP="008D7B4A">
      <w:pPr>
        <w:spacing w:before="100" w:beforeAutospacing="1" w:after="100" w:afterAutospacing="1" w:line="240" w:lineRule="auto"/>
        <w:outlineLvl w:val="2"/>
        <w:rPr>
          <w:rFonts w:eastAsia="Times New Roman" w:cs="Times New Roman"/>
          <w:b/>
          <w:bCs/>
          <w:kern w:val="0"/>
          <w:sz w:val="26"/>
          <w:szCs w:val="26"/>
          <w:lang w:eastAsia="de-DE"/>
          <w14:ligatures w14:val="none"/>
        </w:rPr>
      </w:pPr>
    </w:p>
    <w:p w14:paraId="168A853B" w14:textId="3870559F" w:rsidR="008D7B4A" w:rsidRPr="008D7B4A" w:rsidRDefault="008D7B4A" w:rsidP="008D7B4A">
      <w:pPr>
        <w:spacing w:before="100" w:beforeAutospacing="1" w:after="100" w:afterAutospacing="1" w:line="240" w:lineRule="auto"/>
        <w:outlineLvl w:val="2"/>
        <w:rPr>
          <w:rFonts w:eastAsia="Times New Roman" w:cs="Times New Roman"/>
          <w:b/>
          <w:bCs/>
          <w:kern w:val="0"/>
          <w:sz w:val="26"/>
          <w:szCs w:val="26"/>
          <w:lang w:eastAsia="de-DE"/>
          <w14:ligatures w14:val="none"/>
        </w:rPr>
      </w:pPr>
      <w:r w:rsidRPr="008D7B4A">
        <w:rPr>
          <w:rFonts w:eastAsia="Times New Roman" w:cs="Times New Roman"/>
          <w:b/>
          <w:bCs/>
          <w:kern w:val="0"/>
          <w:sz w:val="26"/>
          <w:szCs w:val="26"/>
          <w:lang w:eastAsia="de-DE"/>
          <w14:ligatures w14:val="none"/>
        </w:rPr>
        <w:lastRenderedPageBreak/>
        <w:t>Bewerbung</w:t>
      </w:r>
    </w:p>
    <w:p w14:paraId="5B25EAD2" w14:textId="77777777" w:rsidR="008D7B4A" w:rsidRPr="008D7B4A" w:rsidRDefault="008D7B4A" w:rsidP="008D7B4A">
      <w:pPr>
        <w:spacing w:before="100" w:beforeAutospacing="1" w:after="100" w:afterAutospacing="1" w:line="240" w:lineRule="auto"/>
        <w:rPr>
          <w:rFonts w:eastAsia="Times New Roman" w:cs="Times New Roman"/>
          <w:kern w:val="0"/>
          <w:sz w:val="26"/>
          <w:szCs w:val="26"/>
          <w:lang w:eastAsia="de-DE"/>
          <w14:ligatures w14:val="none"/>
        </w:rPr>
      </w:pPr>
      <w:r w:rsidRPr="008D7B4A">
        <w:rPr>
          <w:rFonts w:eastAsia="Times New Roman" w:cs="Times New Roman"/>
          <w:kern w:val="0"/>
          <w:sz w:val="26"/>
          <w:szCs w:val="26"/>
          <w:lang w:eastAsia="de-DE"/>
          <w14:ligatures w14:val="none"/>
        </w:rPr>
        <w:t>Wenn du dir vorstellen kannst, deine Gaben in „Vivencia Valencia“ einzubringen und junge Menschen in ihrer Nachfolge Jesu zu prägen, freuen wir uns auf deine Kontaktaufnahme.</w:t>
      </w:r>
    </w:p>
    <w:p w14:paraId="58AE5194" w14:textId="77777777" w:rsidR="008D7B4A" w:rsidRPr="008D7B4A" w:rsidRDefault="008D7B4A" w:rsidP="008D7B4A">
      <w:pPr>
        <w:spacing w:before="100" w:beforeAutospacing="1" w:after="100" w:afterAutospacing="1" w:line="240" w:lineRule="auto"/>
        <w:rPr>
          <w:rFonts w:eastAsia="Times New Roman" w:cs="Times New Roman"/>
          <w:b/>
          <w:bCs/>
          <w:kern w:val="0"/>
          <w:sz w:val="26"/>
          <w:szCs w:val="26"/>
          <w:lang w:eastAsia="de-DE"/>
          <w14:ligatures w14:val="none"/>
        </w:rPr>
      </w:pPr>
      <w:r w:rsidRPr="008D7B4A">
        <w:rPr>
          <w:rFonts w:eastAsia="Times New Roman" w:cs="Times New Roman"/>
          <w:kern w:val="0"/>
          <w:sz w:val="26"/>
          <w:szCs w:val="26"/>
          <w:lang w:eastAsia="de-DE"/>
          <w14:ligatures w14:val="none"/>
        </w:rPr>
        <w:t>Bitte sende deine Bewerbung mit Lebenslauf und kurzem geistlichen Lebensbericht an:</w:t>
      </w:r>
      <w:r w:rsidRPr="008D7B4A">
        <w:rPr>
          <w:rFonts w:eastAsia="Times New Roman" w:cs="Times New Roman"/>
          <w:kern w:val="0"/>
          <w:sz w:val="26"/>
          <w:szCs w:val="26"/>
          <w:lang w:eastAsia="de-DE"/>
          <w14:ligatures w14:val="none"/>
        </w:rPr>
        <w:br/>
      </w:r>
      <w:r w:rsidRPr="008D7B4A">
        <w:rPr>
          <w:rFonts w:eastAsia="Times New Roman" w:cs="Times New Roman"/>
          <w:b/>
          <w:bCs/>
          <w:kern w:val="0"/>
          <w:sz w:val="26"/>
          <w:szCs w:val="26"/>
          <w:lang w:eastAsia="de-DE"/>
          <w14:ligatures w14:val="none"/>
        </w:rPr>
        <w:t xml:space="preserve">Steffen Werner </w:t>
      </w:r>
      <w:r w:rsidRPr="008D7B4A">
        <w:rPr>
          <w:rFonts w:eastAsia="Times New Roman" w:cs="Times New Roman"/>
          <w:b/>
          <w:bCs/>
          <w:kern w:val="0"/>
          <w:sz w:val="26"/>
          <w:szCs w:val="26"/>
          <w:lang w:eastAsia="de-DE"/>
          <w14:ligatures w14:val="none"/>
        </w:rPr>
        <w:br/>
        <w:t>s.werner@allianzmission.de</w:t>
      </w:r>
    </w:p>
    <w:p w14:paraId="37FE0AE9" w14:textId="77777777" w:rsidR="0022550B" w:rsidRPr="0022550B" w:rsidRDefault="0022550B">
      <w:pPr>
        <w:rPr>
          <w:sz w:val="26"/>
          <w:szCs w:val="26"/>
        </w:rPr>
      </w:pPr>
    </w:p>
    <w:sectPr w:rsidR="0022550B" w:rsidRPr="0022550B">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48E9" w14:textId="77777777" w:rsidR="00D15031" w:rsidRDefault="00D15031" w:rsidP="00F97E64">
      <w:pPr>
        <w:spacing w:after="0" w:line="240" w:lineRule="auto"/>
      </w:pPr>
      <w:r>
        <w:separator/>
      </w:r>
    </w:p>
  </w:endnote>
  <w:endnote w:type="continuationSeparator" w:id="0">
    <w:p w14:paraId="4D2E3346" w14:textId="77777777" w:rsidR="00D15031" w:rsidRDefault="00D15031" w:rsidP="00F9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D8E0" w14:textId="77777777" w:rsidR="00D15031" w:rsidRDefault="00D15031" w:rsidP="00F97E64">
      <w:pPr>
        <w:spacing w:after="0" w:line="240" w:lineRule="auto"/>
      </w:pPr>
      <w:r>
        <w:separator/>
      </w:r>
    </w:p>
  </w:footnote>
  <w:footnote w:type="continuationSeparator" w:id="0">
    <w:p w14:paraId="655A17B9" w14:textId="77777777" w:rsidR="00D15031" w:rsidRDefault="00D15031" w:rsidP="00F9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6522" w14:textId="01BD173B" w:rsidR="00F97E64" w:rsidRDefault="00F97E64">
    <w:pPr>
      <w:pStyle w:val="Kopfzeile"/>
    </w:pPr>
    <w:r>
      <w:ptab w:relativeTo="margin" w:alignment="right" w:leader="none"/>
    </w:r>
    <w:r>
      <w:rPr>
        <w:rFonts w:eastAsia="Times New Roman" w:cs="Times New Roman"/>
        <w:b/>
        <w:bCs/>
        <w:noProof/>
        <w:kern w:val="0"/>
        <w:sz w:val="26"/>
        <w:szCs w:val="26"/>
        <w:lang w:eastAsia="de-DE"/>
      </w:rPr>
      <w:drawing>
        <wp:inline distT="0" distB="0" distL="0" distR="0" wp14:anchorId="230334C7" wp14:editId="4D0C730F">
          <wp:extent cx="1880075" cy="550685"/>
          <wp:effectExtent l="0" t="0" r="0" b="0"/>
          <wp:docPr id="613474425" name="Grafik 1" descr="Ein Bild, das Schrift, weiß,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74425" name="Grafik 1" descr="Ein Bild, das Schrift, weiß, Grafiken, Logo enthält.&#10;&#10;KI-generierte Inhalte können fehlerhaft sein."/>
                  <pic:cNvPicPr/>
                </pic:nvPicPr>
                <pic:blipFill rotWithShape="1">
                  <a:blip r:embed="rId1">
                    <a:extLst>
                      <a:ext uri="{28A0092B-C50C-407E-A947-70E740481C1C}">
                        <a14:useLocalDpi xmlns:a14="http://schemas.microsoft.com/office/drawing/2010/main" val="0"/>
                      </a:ext>
                    </a:extLst>
                  </a:blip>
                  <a:srcRect l="6258" t="35021" r="-8814" b="34940"/>
                  <a:stretch>
                    <a:fillRect/>
                  </a:stretch>
                </pic:blipFill>
                <pic:spPr bwMode="auto">
                  <a:xfrm>
                    <a:off x="0" y="0"/>
                    <a:ext cx="1923745" cy="5634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5759E"/>
    <w:multiLevelType w:val="multilevel"/>
    <w:tmpl w:val="E63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C0DFA"/>
    <w:multiLevelType w:val="hybridMultilevel"/>
    <w:tmpl w:val="B8A04446"/>
    <w:lvl w:ilvl="0" w:tplc="582A98E2">
      <w:start w:val="50"/>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6C3FC6"/>
    <w:multiLevelType w:val="multilevel"/>
    <w:tmpl w:val="921A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AB6F7C"/>
    <w:multiLevelType w:val="multilevel"/>
    <w:tmpl w:val="4F56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669259">
    <w:abstractNumId w:val="3"/>
  </w:num>
  <w:num w:numId="2" w16cid:durableId="1152286657">
    <w:abstractNumId w:val="0"/>
  </w:num>
  <w:num w:numId="3" w16cid:durableId="1862887820">
    <w:abstractNumId w:val="2"/>
  </w:num>
  <w:num w:numId="4" w16cid:durableId="131599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0B"/>
    <w:rsid w:val="00002131"/>
    <w:rsid w:val="000102F2"/>
    <w:rsid w:val="0022550B"/>
    <w:rsid w:val="00443869"/>
    <w:rsid w:val="00465895"/>
    <w:rsid w:val="00486364"/>
    <w:rsid w:val="007A214F"/>
    <w:rsid w:val="008C68AC"/>
    <w:rsid w:val="008D7B4A"/>
    <w:rsid w:val="00A0373B"/>
    <w:rsid w:val="00B33EE5"/>
    <w:rsid w:val="00B8506D"/>
    <w:rsid w:val="00D15031"/>
    <w:rsid w:val="00F97E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BAE4A"/>
  <w15:chartTrackingRefBased/>
  <w15:docId w15:val="{4FC66B93-498C-1041-901D-4269BDB0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22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2255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2255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255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255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255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255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255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55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2255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2255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2255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255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255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255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255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2550B"/>
    <w:rPr>
      <w:rFonts w:eastAsiaTheme="majorEastAsia" w:cstheme="majorBidi"/>
      <w:color w:val="272727" w:themeColor="text1" w:themeTint="D8"/>
    </w:rPr>
  </w:style>
  <w:style w:type="paragraph" w:styleId="Titel">
    <w:name w:val="Title"/>
    <w:basedOn w:val="Standard"/>
    <w:next w:val="Standard"/>
    <w:link w:val="TitelZchn"/>
    <w:uiPriority w:val="10"/>
    <w:qFormat/>
    <w:rsid w:val="00225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255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255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255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255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2550B"/>
    <w:rPr>
      <w:i/>
      <w:iCs/>
      <w:color w:val="404040" w:themeColor="text1" w:themeTint="BF"/>
    </w:rPr>
  </w:style>
  <w:style w:type="paragraph" w:styleId="Listenabsatz">
    <w:name w:val="List Paragraph"/>
    <w:basedOn w:val="Standard"/>
    <w:uiPriority w:val="34"/>
    <w:qFormat/>
    <w:rsid w:val="0022550B"/>
    <w:pPr>
      <w:ind w:left="720"/>
      <w:contextualSpacing/>
    </w:pPr>
  </w:style>
  <w:style w:type="character" w:styleId="IntensiveHervorhebung">
    <w:name w:val="Intense Emphasis"/>
    <w:basedOn w:val="Absatz-Standardschriftart"/>
    <w:uiPriority w:val="21"/>
    <w:qFormat/>
    <w:rsid w:val="0022550B"/>
    <w:rPr>
      <w:i/>
      <w:iCs/>
      <w:color w:val="0F4761" w:themeColor="accent1" w:themeShade="BF"/>
    </w:rPr>
  </w:style>
  <w:style w:type="paragraph" w:styleId="IntensivesZitat">
    <w:name w:val="Intense Quote"/>
    <w:basedOn w:val="Standard"/>
    <w:next w:val="Standard"/>
    <w:link w:val="IntensivesZitatZchn"/>
    <w:uiPriority w:val="30"/>
    <w:qFormat/>
    <w:rsid w:val="0022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2550B"/>
    <w:rPr>
      <w:i/>
      <w:iCs/>
      <w:color w:val="0F4761" w:themeColor="accent1" w:themeShade="BF"/>
    </w:rPr>
  </w:style>
  <w:style w:type="character" w:styleId="IntensiverVerweis">
    <w:name w:val="Intense Reference"/>
    <w:basedOn w:val="Absatz-Standardschriftart"/>
    <w:uiPriority w:val="32"/>
    <w:qFormat/>
    <w:rsid w:val="0022550B"/>
    <w:rPr>
      <w:b/>
      <w:bCs/>
      <w:smallCaps/>
      <w:color w:val="0F4761" w:themeColor="accent1" w:themeShade="BF"/>
      <w:spacing w:val="5"/>
    </w:rPr>
  </w:style>
  <w:style w:type="paragraph" w:styleId="StandardWeb">
    <w:name w:val="Normal (Web)"/>
    <w:basedOn w:val="Standard"/>
    <w:uiPriority w:val="99"/>
    <w:semiHidden/>
    <w:unhideWhenUsed/>
    <w:rsid w:val="0022550B"/>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22550B"/>
    <w:rPr>
      <w:b/>
      <w:bCs/>
    </w:rPr>
  </w:style>
  <w:style w:type="character" w:styleId="Hervorhebung">
    <w:name w:val="Emphasis"/>
    <w:basedOn w:val="Absatz-Standardschriftart"/>
    <w:uiPriority w:val="20"/>
    <w:qFormat/>
    <w:rsid w:val="0022550B"/>
    <w:rPr>
      <w:i/>
      <w:iCs/>
    </w:rPr>
  </w:style>
  <w:style w:type="paragraph" w:styleId="Kopfzeile">
    <w:name w:val="header"/>
    <w:basedOn w:val="Standard"/>
    <w:link w:val="KopfzeileZchn"/>
    <w:uiPriority w:val="99"/>
    <w:unhideWhenUsed/>
    <w:rsid w:val="00F97E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97E64"/>
  </w:style>
  <w:style w:type="paragraph" w:styleId="Fuzeile">
    <w:name w:val="footer"/>
    <w:basedOn w:val="Standard"/>
    <w:link w:val="FuzeileZchn"/>
    <w:uiPriority w:val="99"/>
    <w:unhideWhenUsed/>
    <w:rsid w:val="00F97E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97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Nickel</dc:creator>
  <cp:keywords/>
  <dc:description/>
  <cp:lastModifiedBy>Rebecca Nickel</cp:lastModifiedBy>
  <cp:revision>5</cp:revision>
  <dcterms:created xsi:type="dcterms:W3CDTF">2026-02-11T12:50:00Z</dcterms:created>
  <dcterms:modified xsi:type="dcterms:W3CDTF">2026-03-03T09:01:00Z</dcterms:modified>
</cp:coreProperties>
</file>