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9B7C" w14:textId="746D834D" w:rsidR="00293225" w:rsidRPr="001341C9" w:rsidRDefault="008740EB" w:rsidP="00A754CA">
      <w:pPr>
        <w:jc w:val="center"/>
        <w:rPr>
          <w:b/>
          <w:bCs/>
          <w:u w:val="single"/>
        </w:rPr>
      </w:pPr>
      <w:r w:rsidRPr="001341C9">
        <w:rPr>
          <w:b/>
          <w:bCs/>
          <w:u w:val="single"/>
        </w:rPr>
        <w:t>Einladung zur Lokalschau des GZV Schmidham e. V.</w:t>
      </w:r>
    </w:p>
    <w:p w14:paraId="2FD60DA3" w14:textId="77777777" w:rsidR="008740EB" w:rsidRDefault="008740EB" w:rsidP="00E428E4"/>
    <w:p w14:paraId="0CC4DCF0" w14:textId="77777777" w:rsidR="00A576EC" w:rsidRDefault="00A576EC" w:rsidP="00E428E4"/>
    <w:p w14:paraId="3A8D0C50" w14:textId="2547CB68" w:rsidR="008740EB" w:rsidRPr="001341C9" w:rsidRDefault="008740EB" w:rsidP="00E428E4">
      <w:pPr>
        <w:rPr>
          <w:szCs w:val="22"/>
        </w:rPr>
      </w:pPr>
      <w:r w:rsidRPr="001341C9">
        <w:rPr>
          <w:szCs w:val="22"/>
        </w:rPr>
        <w:t>Ausrichter: GZV Schmidham e.V.</w:t>
      </w:r>
      <w:r w:rsidR="005A3A10" w:rsidRPr="001341C9">
        <w:rPr>
          <w:szCs w:val="22"/>
        </w:rPr>
        <w:t>; Pattenham 22; 94094 Rotthalmünster</w:t>
      </w:r>
    </w:p>
    <w:p w14:paraId="47B922AF" w14:textId="77777777" w:rsidR="008740EB" w:rsidRPr="001341C9" w:rsidRDefault="008740EB" w:rsidP="00E428E4">
      <w:pPr>
        <w:rPr>
          <w:szCs w:val="22"/>
        </w:rPr>
      </w:pPr>
    </w:p>
    <w:p w14:paraId="18B679A4" w14:textId="20CA365D" w:rsidR="008740EB" w:rsidRPr="001341C9" w:rsidRDefault="008740EB" w:rsidP="00E428E4">
      <w:pPr>
        <w:rPr>
          <w:szCs w:val="22"/>
        </w:rPr>
      </w:pPr>
      <w:r w:rsidRPr="001341C9">
        <w:rPr>
          <w:szCs w:val="22"/>
        </w:rPr>
        <w:t>Ausstellungsort: Inntal Gärtnerei; Rothof 29; 94152 Neuhaus/ Vornbach</w:t>
      </w:r>
    </w:p>
    <w:p w14:paraId="0BFB2538" w14:textId="77777777" w:rsidR="008740EB" w:rsidRDefault="008740EB" w:rsidP="00E428E4">
      <w:pPr>
        <w:rPr>
          <w:szCs w:val="22"/>
        </w:rPr>
      </w:pPr>
    </w:p>
    <w:p w14:paraId="1DA1A0A7" w14:textId="77777777" w:rsidR="00A576EC" w:rsidRPr="001341C9" w:rsidRDefault="00A576EC" w:rsidP="00E428E4">
      <w:pPr>
        <w:rPr>
          <w:szCs w:val="22"/>
        </w:rPr>
      </w:pPr>
    </w:p>
    <w:p w14:paraId="02811DCA" w14:textId="37D2F4FF" w:rsidR="008740EB" w:rsidRPr="001341C9" w:rsidRDefault="003E6950" w:rsidP="003E6950">
      <w:pPr>
        <w:pStyle w:val="Listenabsatz"/>
        <w:numPr>
          <w:ilvl w:val="0"/>
          <w:numId w:val="27"/>
        </w:numPr>
        <w:rPr>
          <w:szCs w:val="22"/>
        </w:rPr>
      </w:pPr>
      <w:r w:rsidRPr="001341C9">
        <w:rPr>
          <w:szCs w:val="22"/>
        </w:rPr>
        <w:t>Maßgeblich</w:t>
      </w:r>
      <w:r w:rsidR="008740EB" w:rsidRPr="001341C9">
        <w:rPr>
          <w:szCs w:val="22"/>
        </w:rPr>
        <w:t xml:space="preserve"> sind die AAB des BDRG</w:t>
      </w:r>
      <w:r w:rsidRPr="001341C9">
        <w:rPr>
          <w:szCs w:val="22"/>
        </w:rPr>
        <w:t xml:space="preserve">; Gastaussteller sind willkommen; Es kann nur   Rassegeflügel bzw. Ziergeflügel </w:t>
      </w:r>
      <w:r w:rsidR="00A42729" w:rsidRPr="001341C9">
        <w:rPr>
          <w:szCs w:val="22"/>
        </w:rPr>
        <w:t>mit anerkannte</w:t>
      </w:r>
      <w:r w:rsidR="00A576EC">
        <w:rPr>
          <w:szCs w:val="22"/>
        </w:rPr>
        <w:t>n</w:t>
      </w:r>
      <w:r w:rsidR="00A42729" w:rsidRPr="001341C9">
        <w:rPr>
          <w:szCs w:val="22"/>
        </w:rPr>
        <w:t xml:space="preserve"> Fußring</w:t>
      </w:r>
      <w:r w:rsidRPr="001341C9">
        <w:rPr>
          <w:szCs w:val="22"/>
        </w:rPr>
        <w:t xml:space="preserve"> ausgestellt werden.</w:t>
      </w:r>
    </w:p>
    <w:p w14:paraId="6ECBA2E7" w14:textId="77777777" w:rsidR="003E6950" w:rsidRDefault="003E6950" w:rsidP="003E6950">
      <w:pPr>
        <w:rPr>
          <w:szCs w:val="22"/>
        </w:rPr>
      </w:pPr>
    </w:p>
    <w:p w14:paraId="256DEE61" w14:textId="77777777" w:rsidR="00A576EC" w:rsidRPr="001341C9" w:rsidRDefault="00A576EC" w:rsidP="003E6950">
      <w:pPr>
        <w:rPr>
          <w:szCs w:val="22"/>
        </w:rPr>
      </w:pPr>
    </w:p>
    <w:p w14:paraId="442C9547" w14:textId="3A2AC191" w:rsidR="003E6950" w:rsidRPr="001341C9" w:rsidRDefault="003E6950" w:rsidP="003E6950">
      <w:pPr>
        <w:pStyle w:val="Listenabsatz"/>
        <w:numPr>
          <w:ilvl w:val="0"/>
          <w:numId w:val="27"/>
        </w:numPr>
        <w:rPr>
          <w:szCs w:val="22"/>
        </w:rPr>
      </w:pPr>
      <w:r w:rsidRPr="001341C9">
        <w:rPr>
          <w:szCs w:val="22"/>
        </w:rPr>
        <w:t xml:space="preserve">Ausstellungsleitung: </w:t>
      </w:r>
      <w:r w:rsidR="00065FA2">
        <w:rPr>
          <w:szCs w:val="22"/>
        </w:rPr>
        <w:t>Daniel A</w:t>
      </w:r>
      <w:r w:rsidR="002921C1">
        <w:rPr>
          <w:szCs w:val="22"/>
        </w:rPr>
        <w:t>mmerl</w:t>
      </w:r>
      <w:r w:rsidRPr="001341C9">
        <w:rPr>
          <w:szCs w:val="22"/>
        </w:rPr>
        <w:t xml:space="preserve">; </w:t>
      </w:r>
      <w:r w:rsidR="002921C1">
        <w:rPr>
          <w:szCs w:val="22"/>
        </w:rPr>
        <w:t>Dorfbacher Str.1</w:t>
      </w:r>
      <w:r w:rsidRPr="001341C9">
        <w:rPr>
          <w:szCs w:val="22"/>
        </w:rPr>
        <w:t>; 94086 Bad Griesbach im Rottal</w:t>
      </w:r>
    </w:p>
    <w:p w14:paraId="31073862" w14:textId="77777777" w:rsidR="003E6950" w:rsidRDefault="003E6950" w:rsidP="003E6950">
      <w:pPr>
        <w:pStyle w:val="Listenabsatz"/>
        <w:rPr>
          <w:szCs w:val="22"/>
        </w:rPr>
      </w:pPr>
    </w:p>
    <w:p w14:paraId="3735C8E0" w14:textId="77777777" w:rsidR="00A576EC" w:rsidRPr="001341C9" w:rsidRDefault="00A576EC" w:rsidP="003E6950">
      <w:pPr>
        <w:pStyle w:val="Listenabsatz"/>
        <w:rPr>
          <w:szCs w:val="22"/>
        </w:rPr>
      </w:pPr>
    </w:p>
    <w:p w14:paraId="271D7B12" w14:textId="0B1993CF" w:rsidR="003E6950" w:rsidRPr="001341C9" w:rsidRDefault="003E6950" w:rsidP="003E6950">
      <w:pPr>
        <w:pStyle w:val="Listenabsatz"/>
        <w:numPr>
          <w:ilvl w:val="0"/>
          <w:numId w:val="27"/>
        </w:numPr>
        <w:rPr>
          <w:szCs w:val="22"/>
        </w:rPr>
      </w:pPr>
      <w:r w:rsidRPr="001341C9">
        <w:rPr>
          <w:szCs w:val="22"/>
        </w:rPr>
        <w:t>Termine:</w:t>
      </w:r>
    </w:p>
    <w:p w14:paraId="13E1DDDB" w14:textId="77777777" w:rsidR="003E6950" w:rsidRPr="001341C9" w:rsidRDefault="003E6950" w:rsidP="003E6950">
      <w:pPr>
        <w:pStyle w:val="Listenabsatz"/>
        <w:rPr>
          <w:szCs w:val="22"/>
        </w:rPr>
      </w:pPr>
    </w:p>
    <w:p w14:paraId="3A957CCF" w14:textId="5B977233" w:rsidR="003E6950" w:rsidRPr="0014661A" w:rsidRDefault="003E6950" w:rsidP="003E6950">
      <w:pPr>
        <w:pStyle w:val="Listenabsatz"/>
        <w:rPr>
          <w:szCs w:val="22"/>
        </w:rPr>
      </w:pPr>
      <w:r w:rsidRPr="0014661A">
        <w:rPr>
          <w:szCs w:val="22"/>
        </w:rPr>
        <w:t>Meldeschluss:</w:t>
      </w:r>
      <w:r w:rsidRPr="0014661A">
        <w:rPr>
          <w:szCs w:val="22"/>
        </w:rPr>
        <w:tab/>
      </w:r>
      <w:r w:rsidRPr="0014661A">
        <w:rPr>
          <w:szCs w:val="22"/>
        </w:rPr>
        <w:tab/>
      </w:r>
      <w:r w:rsidRPr="0014661A">
        <w:rPr>
          <w:szCs w:val="22"/>
        </w:rPr>
        <w:tab/>
        <w:t>1</w:t>
      </w:r>
      <w:r w:rsidR="0012130C">
        <w:rPr>
          <w:szCs w:val="22"/>
        </w:rPr>
        <w:t>0</w:t>
      </w:r>
      <w:r w:rsidRPr="0014661A">
        <w:rPr>
          <w:szCs w:val="22"/>
        </w:rPr>
        <w:t>.11.202</w:t>
      </w:r>
      <w:r w:rsidR="0012130C">
        <w:rPr>
          <w:szCs w:val="22"/>
        </w:rPr>
        <w:t>5</w:t>
      </w:r>
    </w:p>
    <w:p w14:paraId="25ACABEE" w14:textId="77777777" w:rsidR="003E6950" w:rsidRPr="0014661A" w:rsidRDefault="003E6950" w:rsidP="003E6950">
      <w:pPr>
        <w:pStyle w:val="Listenabsatz"/>
        <w:rPr>
          <w:szCs w:val="22"/>
        </w:rPr>
      </w:pPr>
    </w:p>
    <w:p w14:paraId="52021F94" w14:textId="423B3CB3" w:rsidR="003E6950" w:rsidRPr="0014661A" w:rsidRDefault="003E6950" w:rsidP="003E6950">
      <w:pPr>
        <w:pStyle w:val="Listenabsatz"/>
        <w:rPr>
          <w:szCs w:val="22"/>
        </w:rPr>
      </w:pPr>
      <w:r w:rsidRPr="0014661A">
        <w:rPr>
          <w:szCs w:val="22"/>
        </w:rPr>
        <w:t>Käfigaufbau:</w:t>
      </w:r>
      <w:r w:rsidRPr="0014661A">
        <w:rPr>
          <w:szCs w:val="22"/>
        </w:rPr>
        <w:tab/>
      </w:r>
      <w:r w:rsidRPr="0014661A">
        <w:rPr>
          <w:szCs w:val="22"/>
        </w:rPr>
        <w:tab/>
      </w:r>
      <w:r w:rsidRPr="0014661A">
        <w:rPr>
          <w:szCs w:val="22"/>
        </w:rPr>
        <w:tab/>
        <w:t>1</w:t>
      </w:r>
      <w:r w:rsidR="0012130C">
        <w:rPr>
          <w:szCs w:val="22"/>
        </w:rPr>
        <w:t>5</w:t>
      </w:r>
      <w:r w:rsidRPr="0014661A">
        <w:rPr>
          <w:szCs w:val="22"/>
        </w:rPr>
        <w:t>.11.202</w:t>
      </w:r>
      <w:r w:rsidR="0012130C">
        <w:rPr>
          <w:szCs w:val="22"/>
        </w:rPr>
        <w:t>5</w:t>
      </w:r>
      <w:r w:rsidRPr="0014661A">
        <w:rPr>
          <w:szCs w:val="22"/>
        </w:rPr>
        <w:t xml:space="preserve"> ab 8:00 Uhr in der Inntal Gärtnerei</w:t>
      </w:r>
    </w:p>
    <w:p w14:paraId="3020C4BC" w14:textId="77777777" w:rsidR="003E6950" w:rsidRPr="0014661A" w:rsidRDefault="003E6950" w:rsidP="003E6950">
      <w:pPr>
        <w:pStyle w:val="Listenabsatz"/>
        <w:rPr>
          <w:szCs w:val="22"/>
        </w:rPr>
      </w:pPr>
    </w:p>
    <w:p w14:paraId="43E6DDEF" w14:textId="5DFF05B0" w:rsidR="003E6950" w:rsidRPr="0014661A" w:rsidRDefault="003E6950" w:rsidP="003E6950">
      <w:pPr>
        <w:pStyle w:val="Listenabsatz"/>
        <w:rPr>
          <w:szCs w:val="22"/>
        </w:rPr>
      </w:pPr>
      <w:r w:rsidRPr="0014661A">
        <w:rPr>
          <w:szCs w:val="22"/>
        </w:rPr>
        <w:t>Einlieferung</w:t>
      </w:r>
      <w:r w:rsidRPr="0014661A">
        <w:rPr>
          <w:szCs w:val="22"/>
        </w:rPr>
        <w:tab/>
      </w:r>
      <w:r w:rsidRPr="0014661A">
        <w:rPr>
          <w:szCs w:val="22"/>
        </w:rPr>
        <w:tab/>
      </w:r>
      <w:r w:rsidRPr="0014661A">
        <w:rPr>
          <w:szCs w:val="22"/>
        </w:rPr>
        <w:tab/>
        <w:t>2</w:t>
      </w:r>
      <w:r w:rsidR="007E5E4C">
        <w:rPr>
          <w:szCs w:val="22"/>
        </w:rPr>
        <w:t>0</w:t>
      </w:r>
      <w:r w:rsidRPr="0014661A">
        <w:rPr>
          <w:szCs w:val="22"/>
        </w:rPr>
        <w:t>.11.202</w:t>
      </w:r>
      <w:r w:rsidR="007E5E4C">
        <w:rPr>
          <w:szCs w:val="22"/>
        </w:rPr>
        <w:t>5</w:t>
      </w:r>
      <w:r w:rsidRPr="0014661A">
        <w:rPr>
          <w:szCs w:val="22"/>
        </w:rPr>
        <w:t xml:space="preserve"> von 17:00 – 19:00 Uhr</w:t>
      </w:r>
    </w:p>
    <w:p w14:paraId="1D140FD0" w14:textId="77777777" w:rsidR="003E6950" w:rsidRPr="0014661A" w:rsidRDefault="003E6950" w:rsidP="003E6950">
      <w:pPr>
        <w:pStyle w:val="Listenabsatz"/>
        <w:rPr>
          <w:szCs w:val="22"/>
        </w:rPr>
      </w:pPr>
    </w:p>
    <w:p w14:paraId="54FEB7DE" w14:textId="0108194A" w:rsidR="003E6950" w:rsidRPr="0014661A" w:rsidRDefault="003E6950" w:rsidP="003E6950">
      <w:pPr>
        <w:pStyle w:val="Listenabsatz"/>
        <w:rPr>
          <w:szCs w:val="22"/>
        </w:rPr>
      </w:pPr>
      <w:r w:rsidRPr="0014661A">
        <w:rPr>
          <w:szCs w:val="22"/>
        </w:rPr>
        <w:t>Tierbewertung:</w:t>
      </w:r>
      <w:r w:rsidRPr="0014661A">
        <w:rPr>
          <w:szCs w:val="22"/>
        </w:rPr>
        <w:tab/>
      </w:r>
      <w:r w:rsidRPr="0014661A">
        <w:rPr>
          <w:szCs w:val="22"/>
        </w:rPr>
        <w:tab/>
        <w:t>2</w:t>
      </w:r>
      <w:r w:rsidR="007E5E4C">
        <w:rPr>
          <w:szCs w:val="22"/>
        </w:rPr>
        <w:t>1</w:t>
      </w:r>
      <w:r w:rsidRPr="0014661A">
        <w:rPr>
          <w:szCs w:val="22"/>
        </w:rPr>
        <w:t>.11.202</w:t>
      </w:r>
      <w:r w:rsidR="007E5E4C">
        <w:rPr>
          <w:szCs w:val="22"/>
        </w:rPr>
        <w:t>5</w:t>
      </w:r>
    </w:p>
    <w:p w14:paraId="7683C92F" w14:textId="77777777" w:rsidR="003E6950" w:rsidRPr="0014661A" w:rsidRDefault="003E6950" w:rsidP="003E6950">
      <w:pPr>
        <w:pStyle w:val="Listenabsatz"/>
        <w:rPr>
          <w:szCs w:val="22"/>
        </w:rPr>
      </w:pPr>
    </w:p>
    <w:p w14:paraId="3C327648" w14:textId="3B4E79C1" w:rsidR="003E6950" w:rsidRPr="0014661A" w:rsidRDefault="003E6950" w:rsidP="003E6950">
      <w:pPr>
        <w:pStyle w:val="Listenabsatz"/>
        <w:rPr>
          <w:szCs w:val="22"/>
        </w:rPr>
      </w:pPr>
      <w:r w:rsidRPr="0014661A">
        <w:rPr>
          <w:szCs w:val="22"/>
        </w:rPr>
        <w:t xml:space="preserve">Ausstellungseröffnung: </w:t>
      </w:r>
      <w:r w:rsidRPr="0014661A">
        <w:rPr>
          <w:szCs w:val="22"/>
        </w:rPr>
        <w:tab/>
        <w:t>2</w:t>
      </w:r>
      <w:r w:rsidR="00824A52">
        <w:rPr>
          <w:szCs w:val="22"/>
        </w:rPr>
        <w:t>2</w:t>
      </w:r>
      <w:r w:rsidRPr="0014661A">
        <w:rPr>
          <w:szCs w:val="22"/>
        </w:rPr>
        <w:t>.11.202</w:t>
      </w:r>
      <w:r w:rsidR="00753520">
        <w:rPr>
          <w:szCs w:val="22"/>
        </w:rPr>
        <w:t>5</w:t>
      </w:r>
      <w:r w:rsidRPr="0014661A">
        <w:rPr>
          <w:szCs w:val="22"/>
        </w:rPr>
        <w:t xml:space="preserve"> um 10:00 Uhr</w:t>
      </w:r>
    </w:p>
    <w:p w14:paraId="10C79146" w14:textId="77777777" w:rsidR="003E6950" w:rsidRPr="0014661A" w:rsidRDefault="003E6950" w:rsidP="003E6950">
      <w:pPr>
        <w:pStyle w:val="Listenabsatz"/>
        <w:rPr>
          <w:szCs w:val="22"/>
        </w:rPr>
      </w:pPr>
    </w:p>
    <w:p w14:paraId="19007659" w14:textId="7348F76A" w:rsidR="003E6950" w:rsidRPr="0014661A" w:rsidRDefault="003E6950" w:rsidP="003E6950">
      <w:pPr>
        <w:pStyle w:val="Listenabsatz"/>
        <w:rPr>
          <w:szCs w:val="22"/>
        </w:rPr>
      </w:pPr>
      <w:r w:rsidRPr="0014661A">
        <w:rPr>
          <w:szCs w:val="22"/>
        </w:rPr>
        <w:t xml:space="preserve">Tierausgabe: </w:t>
      </w:r>
      <w:r w:rsidRPr="0014661A">
        <w:rPr>
          <w:szCs w:val="22"/>
        </w:rPr>
        <w:tab/>
      </w:r>
      <w:r w:rsidRPr="0014661A">
        <w:rPr>
          <w:szCs w:val="22"/>
        </w:rPr>
        <w:tab/>
      </w:r>
      <w:r w:rsidRPr="0014661A">
        <w:rPr>
          <w:szCs w:val="22"/>
        </w:rPr>
        <w:tab/>
        <w:t>2</w:t>
      </w:r>
      <w:r w:rsidR="00753520">
        <w:rPr>
          <w:szCs w:val="22"/>
        </w:rPr>
        <w:t>3</w:t>
      </w:r>
      <w:r w:rsidRPr="0014661A">
        <w:rPr>
          <w:szCs w:val="22"/>
        </w:rPr>
        <w:t>.11.202</w:t>
      </w:r>
      <w:r w:rsidR="00753520">
        <w:rPr>
          <w:szCs w:val="22"/>
        </w:rPr>
        <w:t>5</w:t>
      </w:r>
      <w:r w:rsidRPr="0014661A">
        <w:rPr>
          <w:szCs w:val="22"/>
        </w:rPr>
        <w:t xml:space="preserve"> ab 16:00 Uhr</w:t>
      </w:r>
    </w:p>
    <w:p w14:paraId="3C1C2DD3" w14:textId="77777777" w:rsidR="003E6950" w:rsidRPr="0014661A" w:rsidRDefault="003E6950" w:rsidP="003E6950">
      <w:pPr>
        <w:pStyle w:val="Listenabsatz"/>
        <w:rPr>
          <w:szCs w:val="22"/>
        </w:rPr>
      </w:pPr>
    </w:p>
    <w:p w14:paraId="23F17D28" w14:textId="6E0A8083" w:rsidR="003E6950" w:rsidRPr="001341C9" w:rsidRDefault="005A3A10" w:rsidP="005A3A10">
      <w:pPr>
        <w:pStyle w:val="Listenabsatz"/>
        <w:numPr>
          <w:ilvl w:val="0"/>
          <w:numId w:val="27"/>
        </w:numPr>
        <w:rPr>
          <w:szCs w:val="22"/>
        </w:rPr>
      </w:pPr>
      <w:r w:rsidRPr="001341C9">
        <w:rPr>
          <w:szCs w:val="22"/>
        </w:rPr>
        <w:t xml:space="preserve">Standgeld:  </w:t>
      </w:r>
      <w:r w:rsidRPr="001341C9">
        <w:rPr>
          <w:szCs w:val="22"/>
        </w:rPr>
        <w:tab/>
      </w:r>
      <w:r w:rsidRPr="001341C9">
        <w:rPr>
          <w:szCs w:val="22"/>
        </w:rPr>
        <w:tab/>
      </w:r>
      <w:r w:rsidRPr="001341C9">
        <w:rPr>
          <w:szCs w:val="22"/>
        </w:rPr>
        <w:tab/>
        <w:t xml:space="preserve">Pro Tier/ Paar beim Ziergeflügel </w:t>
      </w:r>
      <w:r w:rsidRPr="001341C9">
        <w:rPr>
          <w:szCs w:val="22"/>
        </w:rPr>
        <w:tab/>
        <w:t>3,50€</w:t>
      </w:r>
    </w:p>
    <w:p w14:paraId="15343655" w14:textId="77777777" w:rsidR="005A3A10" w:rsidRDefault="005A3A10" w:rsidP="005A3A10">
      <w:pPr>
        <w:rPr>
          <w:szCs w:val="22"/>
        </w:rPr>
      </w:pPr>
    </w:p>
    <w:p w14:paraId="22A69492" w14:textId="77777777" w:rsidR="00A576EC" w:rsidRPr="001341C9" w:rsidRDefault="00A576EC" w:rsidP="005A3A10">
      <w:pPr>
        <w:rPr>
          <w:szCs w:val="22"/>
        </w:rPr>
      </w:pPr>
    </w:p>
    <w:p w14:paraId="2BECBFB9" w14:textId="6C70AE80" w:rsidR="005A3A10" w:rsidRPr="001341C9" w:rsidRDefault="005A3A10" w:rsidP="005A3A10">
      <w:pPr>
        <w:pStyle w:val="Listenabsatz"/>
        <w:numPr>
          <w:ilvl w:val="0"/>
          <w:numId w:val="27"/>
        </w:numPr>
        <w:rPr>
          <w:szCs w:val="22"/>
        </w:rPr>
      </w:pPr>
      <w:r w:rsidRPr="001341C9">
        <w:rPr>
          <w:szCs w:val="22"/>
        </w:rPr>
        <w:t>Veterinär Bestimmungen:</w:t>
      </w:r>
    </w:p>
    <w:p w14:paraId="182AF4BA" w14:textId="77777777" w:rsidR="005A3A10" w:rsidRPr="001341C9" w:rsidRDefault="005A3A10" w:rsidP="005A3A10">
      <w:pPr>
        <w:pStyle w:val="Listenabsatz"/>
        <w:rPr>
          <w:szCs w:val="22"/>
        </w:rPr>
      </w:pPr>
    </w:p>
    <w:p w14:paraId="6219F077" w14:textId="51DADFA5" w:rsidR="005A3A10" w:rsidRDefault="005A3A10" w:rsidP="005A3A10">
      <w:pPr>
        <w:pStyle w:val="Listenabsatz"/>
        <w:numPr>
          <w:ilvl w:val="0"/>
          <w:numId w:val="29"/>
        </w:numPr>
        <w:spacing w:before="240"/>
        <w:rPr>
          <w:szCs w:val="22"/>
        </w:rPr>
      </w:pPr>
      <w:r w:rsidRPr="001341C9">
        <w:rPr>
          <w:szCs w:val="22"/>
        </w:rPr>
        <w:t>Wassergeflügel: Sentinel Bescheinigung</w:t>
      </w:r>
    </w:p>
    <w:p w14:paraId="0A30C65D" w14:textId="77777777" w:rsidR="00A576EC" w:rsidRPr="001341C9" w:rsidRDefault="00A576EC" w:rsidP="001341C9">
      <w:pPr>
        <w:pStyle w:val="Listenabsatz"/>
        <w:spacing w:before="240"/>
        <w:ind w:left="1428"/>
        <w:rPr>
          <w:szCs w:val="22"/>
        </w:rPr>
      </w:pPr>
    </w:p>
    <w:p w14:paraId="4983B84B" w14:textId="432954E7" w:rsidR="005A3A10" w:rsidRDefault="005A3A10" w:rsidP="005A3A10">
      <w:pPr>
        <w:pStyle w:val="Listenabsatz"/>
        <w:numPr>
          <w:ilvl w:val="0"/>
          <w:numId w:val="29"/>
        </w:numPr>
        <w:spacing w:before="240"/>
        <w:rPr>
          <w:szCs w:val="22"/>
        </w:rPr>
      </w:pPr>
      <w:r w:rsidRPr="001341C9">
        <w:rPr>
          <w:szCs w:val="22"/>
        </w:rPr>
        <w:t>Hühner und Hühnervögel: Nachweis über eine Impfung gegen die Newcastle-Krankheit</w:t>
      </w:r>
    </w:p>
    <w:p w14:paraId="2BD46547" w14:textId="77777777" w:rsidR="001341C9" w:rsidRPr="001341C9" w:rsidRDefault="001341C9" w:rsidP="001341C9">
      <w:pPr>
        <w:pStyle w:val="Listenabsatz"/>
        <w:spacing w:before="240"/>
        <w:ind w:left="1428"/>
        <w:rPr>
          <w:szCs w:val="22"/>
        </w:rPr>
      </w:pPr>
    </w:p>
    <w:p w14:paraId="72D68425" w14:textId="6B4A4441" w:rsidR="005A3A10" w:rsidRDefault="005A3A10" w:rsidP="005A3A10">
      <w:pPr>
        <w:pStyle w:val="Listenabsatz"/>
        <w:numPr>
          <w:ilvl w:val="0"/>
          <w:numId w:val="29"/>
        </w:numPr>
        <w:spacing w:before="240"/>
        <w:rPr>
          <w:szCs w:val="22"/>
        </w:rPr>
      </w:pPr>
      <w:r w:rsidRPr="001341C9">
        <w:rPr>
          <w:szCs w:val="22"/>
        </w:rPr>
        <w:t>Tauben: Nachweis über eine Schutzimpfung gegen Paramyxovirose</w:t>
      </w:r>
    </w:p>
    <w:p w14:paraId="1D9F45C3" w14:textId="77777777" w:rsidR="00A576EC" w:rsidRPr="001341C9" w:rsidRDefault="00A576EC" w:rsidP="001341C9">
      <w:pPr>
        <w:pStyle w:val="Listenabsatz"/>
        <w:spacing w:before="240"/>
        <w:ind w:left="1428"/>
        <w:rPr>
          <w:szCs w:val="22"/>
        </w:rPr>
      </w:pPr>
    </w:p>
    <w:p w14:paraId="1F735716" w14:textId="59664B7B" w:rsidR="001341C9" w:rsidRDefault="001341C9" w:rsidP="005A3A10">
      <w:pPr>
        <w:pStyle w:val="Listenabsatz"/>
        <w:numPr>
          <w:ilvl w:val="0"/>
          <w:numId w:val="29"/>
        </w:numPr>
        <w:spacing w:before="240"/>
        <w:rPr>
          <w:szCs w:val="22"/>
        </w:rPr>
      </w:pPr>
      <w:r w:rsidRPr="001341C9">
        <w:rPr>
          <w:szCs w:val="22"/>
        </w:rPr>
        <w:t>Austeller Außerhalb Deutschland brauchen ein Traces Zeugnis</w:t>
      </w:r>
    </w:p>
    <w:p w14:paraId="653DF664" w14:textId="77777777" w:rsidR="001341C9" w:rsidRPr="001341C9" w:rsidRDefault="001341C9" w:rsidP="001341C9">
      <w:pPr>
        <w:pStyle w:val="Listenabsatz"/>
        <w:spacing w:before="240"/>
        <w:ind w:left="1428"/>
        <w:rPr>
          <w:szCs w:val="22"/>
        </w:rPr>
      </w:pPr>
    </w:p>
    <w:p w14:paraId="1B503659" w14:textId="51E1D507" w:rsidR="001341C9" w:rsidRPr="001341C9" w:rsidRDefault="001341C9" w:rsidP="005A3A10">
      <w:pPr>
        <w:pStyle w:val="Listenabsatz"/>
        <w:numPr>
          <w:ilvl w:val="0"/>
          <w:numId w:val="29"/>
        </w:numPr>
        <w:spacing w:before="240"/>
        <w:rPr>
          <w:szCs w:val="22"/>
        </w:rPr>
      </w:pPr>
      <w:r w:rsidRPr="001341C9">
        <w:rPr>
          <w:szCs w:val="22"/>
        </w:rPr>
        <w:t>Sichtlich kranke Tiere werden von der Schau ausgeschlossen</w:t>
      </w:r>
    </w:p>
    <w:p w14:paraId="72C78BF7" w14:textId="77777777" w:rsidR="001341C9" w:rsidRPr="001341C9" w:rsidRDefault="001341C9" w:rsidP="001341C9">
      <w:pPr>
        <w:pStyle w:val="Listenabsatz"/>
        <w:spacing w:before="240"/>
        <w:ind w:left="1428"/>
        <w:rPr>
          <w:szCs w:val="22"/>
        </w:rPr>
      </w:pPr>
    </w:p>
    <w:p w14:paraId="0DE23EF5" w14:textId="77777777" w:rsidR="001341C9" w:rsidRPr="001341C9" w:rsidRDefault="001341C9" w:rsidP="001341C9">
      <w:pPr>
        <w:pStyle w:val="Listenabsatz"/>
        <w:spacing w:before="240"/>
        <w:ind w:left="1428"/>
        <w:rPr>
          <w:szCs w:val="22"/>
        </w:rPr>
      </w:pPr>
    </w:p>
    <w:p w14:paraId="46B2A7C8" w14:textId="3757D928" w:rsidR="001341C9" w:rsidRPr="001341C9" w:rsidRDefault="001341C9" w:rsidP="001341C9">
      <w:pPr>
        <w:pStyle w:val="Listenabsatz"/>
        <w:numPr>
          <w:ilvl w:val="0"/>
          <w:numId w:val="27"/>
        </w:numPr>
        <w:spacing w:before="240"/>
        <w:rPr>
          <w:szCs w:val="22"/>
        </w:rPr>
      </w:pPr>
      <w:r w:rsidRPr="001341C9">
        <w:rPr>
          <w:szCs w:val="22"/>
        </w:rPr>
        <w:t>Preise:</w:t>
      </w:r>
    </w:p>
    <w:p w14:paraId="02656E4A" w14:textId="1D52A4F0" w:rsidR="001341C9" w:rsidRPr="001341C9" w:rsidRDefault="001341C9" w:rsidP="001341C9">
      <w:pPr>
        <w:pStyle w:val="Listenabsatz"/>
        <w:spacing w:before="240"/>
        <w:rPr>
          <w:szCs w:val="22"/>
        </w:rPr>
      </w:pPr>
      <w:r w:rsidRPr="001341C9">
        <w:rPr>
          <w:szCs w:val="22"/>
        </w:rPr>
        <w:t xml:space="preserve">Die zu vergebenden Preise richten sich nach der Tierqualität. Es ist angedacht auf 10 Tiere ein E mit 8 € und zwei Z mit 4 € zu vergeben (bei Bedarf mehr). Außerdem werden LVP, KVE und Pokale vergeben. Die Anzahl richtet sich nach der Meldezahl der Tiere. </w:t>
      </w:r>
    </w:p>
    <w:p w14:paraId="1D3FCC51" w14:textId="77777777" w:rsidR="001341C9" w:rsidRPr="001341C9" w:rsidRDefault="001341C9" w:rsidP="001341C9">
      <w:pPr>
        <w:pStyle w:val="Listenabsatz"/>
        <w:spacing w:before="240"/>
        <w:rPr>
          <w:szCs w:val="22"/>
        </w:rPr>
      </w:pPr>
    </w:p>
    <w:p w14:paraId="68952F1D" w14:textId="59870519" w:rsidR="001341C9" w:rsidRPr="001341C9" w:rsidRDefault="001341C9" w:rsidP="001341C9">
      <w:pPr>
        <w:pStyle w:val="Listenabsatz"/>
        <w:spacing w:before="240"/>
        <w:rPr>
          <w:szCs w:val="22"/>
        </w:rPr>
      </w:pPr>
      <w:r w:rsidRPr="001341C9">
        <w:rPr>
          <w:szCs w:val="22"/>
        </w:rPr>
        <w:t>Auf eine rege Beteiligung freut sich der GZV Schmidham e. V.</w:t>
      </w:r>
    </w:p>
    <w:p w14:paraId="7D67AE70" w14:textId="77777777" w:rsidR="003E6950" w:rsidRPr="001341C9" w:rsidRDefault="003E6950" w:rsidP="003E6950">
      <w:pPr>
        <w:pStyle w:val="Listenabsatz"/>
        <w:rPr>
          <w:rFonts w:cs="Arial"/>
          <w:color w:val="BDC1C6"/>
          <w:szCs w:val="22"/>
          <w:shd w:val="clear" w:color="auto" w:fill="1F1F1F"/>
        </w:rPr>
      </w:pPr>
    </w:p>
    <w:p w14:paraId="22E7E790" w14:textId="77777777" w:rsidR="008740EB" w:rsidRPr="001341C9" w:rsidRDefault="008740EB" w:rsidP="00E428E4">
      <w:pPr>
        <w:rPr>
          <w:szCs w:val="22"/>
        </w:rPr>
      </w:pPr>
    </w:p>
    <w:sectPr w:rsidR="008740EB" w:rsidRPr="001341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FA350" w14:textId="77777777" w:rsidR="00EF4ABB" w:rsidRDefault="00EF4ABB" w:rsidP="007929E5">
      <w:r>
        <w:separator/>
      </w:r>
    </w:p>
  </w:endnote>
  <w:endnote w:type="continuationSeparator" w:id="0">
    <w:p w14:paraId="308A65A2" w14:textId="77777777" w:rsidR="00EF4ABB" w:rsidRDefault="00EF4ABB" w:rsidP="0079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9ED1B" w14:textId="77777777" w:rsidR="007929E5" w:rsidRDefault="007929E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0252" w14:textId="77777777" w:rsidR="007929E5" w:rsidRDefault="007929E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5494" w14:textId="77777777" w:rsidR="007929E5" w:rsidRDefault="007929E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830A" w14:textId="77777777" w:rsidR="00EF4ABB" w:rsidRDefault="00EF4ABB" w:rsidP="007929E5">
      <w:r>
        <w:separator/>
      </w:r>
    </w:p>
  </w:footnote>
  <w:footnote w:type="continuationSeparator" w:id="0">
    <w:p w14:paraId="5CF6AF87" w14:textId="77777777" w:rsidR="00EF4ABB" w:rsidRDefault="00EF4ABB" w:rsidP="00792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680F" w14:textId="77777777" w:rsidR="007929E5" w:rsidRDefault="007929E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95186" w14:textId="77777777" w:rsidR="007929E5" w:rsidRDefault="007929E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F945C" w14:textId="77777777" w:rsidR="007929E5" w:rsidRDefault="007929E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552F2DC"/>
    <w:lvl w:ilvl="0">
      <w:start w:val="1"/>
      <w:numFmt w:val="decimal"/>
      <w:pStyle w:val="berschrift1"/>
      <w:lvlText w:val="%1"/>
      <w:legacy w:legacy="1" w:legacySpace="144" w:legacyIndent="907"/>
      <w:lvlJc w:val="left"/>
      <w:pPr>
        <w:ind w:left="1134" w:hanging="907"/>
      </w:pPr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15C556C"/>
    <w:multiLevelType w:val="hybridMultilevel"/>
    <w:tmpl w:val="D9A66986"/>
    <w:lvl w:ilvl="0" w:tplc="C12C3438">
      <w:start w:val="5"/>
      <w:numFmt w:val="bullet"/>
      <w:lvlText w:val=""/>
      <w:lvlJc w:val="left"/>
      <w:pPr>
        <w:ind w:left="1428" w:hanging="360"/>
      </w:pPr>
      <w:rPr>
        <w:rFonts w:ascii="Wingdings" w:eastAsiaTheme="minorEastAsia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DC57B8"/>
    <w:multiLevelType w:val="singleLevel"/>
    <w:tmpl w:val="D6422972"/>
    <w:lvl w:ilvl="0">
      <w:start w:val="1"/>
      <w:numFmt w:val="bullet"/>
      <w:pStyle w:val="Bullet3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2044A72"/>
    <w:multiLevelType w:val="singleLevel"/>
    <w:tmpl w:val="50ECD458"/>
    <w:lvl w:ilvl="0">
      <w:start w:val="1"/>
      <w:numFmt w:val="bullet"/>
      <w:pStyle w:val="Bullet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93D60E2"/>
    <w:multiLevelType w:val="hybridMultilevel"/>
    <w:tmpl w:val="990A8D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63A3"/>
    <w:multiLevelType w:val="singleLevel"/>
    <w:tmpl w:val="5754CC9A"/>
    <w:lvl w:ilvl="0">
      <w:start w:val="1"/>
      <w:numFmt w:val="bullet"/>
      <w:pStyle w:val="Bulle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83E05D3"/>
    <w:multiLevelType w:val="hybridMultilevel"/>
    <w:tmpl w:val="34A65646"/>
    <w:lvl w:ilvl="0" w:tplc="F1B0B272">
      <w:start w:val="5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63115EB"/>
    <w:multiLevelType w:val="singleLevel"/>
    <w:tmpl w:val="4D3C5AF8"/>
    <w:lvl w:ilvl="0">
      <w:start w:val="1"/>
      <w:numFmt w:val="bullet"/>
      <w:pStyle w:val="Bullet4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8" w15:restartNumberingAfterBreak="0">
    <w:nsid w:val="7BE300B1"/>
    <w:multiLevelType w:val="singleLevel"/>
    <w:tmpl w:val="02F81B22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8"/>
  </w:num>
  <w:num w:numId="18">
    <w:abstractNumId w:val="5"/>
  </w:num>
  <w:num w:numId="19">
    <w:abstractNumId w:val="2"/>
  </w:num>
  <w:num w:numId="20">
    <w:abstractNumId w:val="7"/>
  </w:num>
  <w:num w:numId="21">
    <w:abstractNumId w:val="3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4"/>
  </w:num>
  <w:num w:numId="28">
    <w:abstractNumId w:val="6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0EB"/>
    <w:rsid w:val="000158B0"/>
    <w:rsid w:val="00032832"/>
    <w:rsid w:val="00065FA2"/>
    <w:rsid w:val="000E1FDD"/>
    <w:rsid w:val="0012130C"/>
    <w:rsid w:val="001341C9"/>
    <w:rsid w:val="0014661A"/>
    <w:rsid w:val="001D3D2B"/>
    <w:rsid w:val="00281B6D"/>
    <w:rsid w:val="002921C1"/>
    <w:rsid w:val="00293225"/>
    <w:rsid w:val="003865D7"/>
    <w:rsid w:val="003E6950"/>
    <w:rsid w:val="00435D21"/>
    <w:rsid w:val="00465967"/>
    <w:rsid w:val="00582112"/>
    <w:rsid w:val="005A3A10"/>
    <w:rsid w:val="00601060"/>
    <w:rsid w:val="00641218"/>
    <w:rsid w:val="00753520"/>
    <w:rsid w:val="007713FD"/>
    <w:rsid w:val="007929E5"/>
    <w:rsid w:val="007E30C0"/>
    <w:rsid w:val="007E5E4C"/>
    <w:rsid w:val="00824A52"/>
    <w:rsid w:val="008740EB"/>
    <w:rsid w:val="00A13F31"/>
    <w:rsid w:val="00A42729"/>
    <w:rsid w:val="00A576EC"/>
    <w:rsid w:val="00A754CA"/>
    <w:rsid w:val="00AD0AF8"/>
    <w:rsid w:val="00AE2C34"/>
    <w:rsid w:val="00BC00E0"/>
    <w:rsid w:val="00C85B98"/>
    <w:rsid w:val="00C93C20"/>
    <w:rsid w:val="00CA0A01"/>
    <w:rsid w:val="00CA3006"/>
    <w:rsid w:val="00D54698"/>
    <w:rsid w:val="00D60969"/>
    <w:rsid w:val="00D903FE"/>
    <w:rsid w:val="00DA181F"/>
    <w:rsid w:val="00DB3A18"/>
    <w:rsid w:val="00E428E4"/>
    <w:rsid w:val="00E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3AF8C"/>
  <w15:chartTrackingRefBased/>
  <w15:docId w15:val="{E75BC833-DEC7-484A-9446-1494EC36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5B98"/>
    <w:rPr>
      <w:rFonts w:ascii="Arial" w:hAnsi="Arial" w:cs="Times New Roman"/>
      <w:szCs w:val="20"/>
    </w:rPr>
  </w:style>
  <w:style w:type="paragraph" w:styleId="berschrift1">
    <w:name w:val="heading 1"/>
    <w:basedOn w:val="Standard"/>
    <w:next w:val="Standard"/>
    <w:link w:val="berschrift1Zchn"/>
    <w:qFormat/>
    <w:rsid w:val="00293225"/>
    <w:pPr>
      <w:keepNext/>
      <w:numPr>
        <w:numId w:val="26"/>
      </w:numPr>
      <w:spacing w:before="113" w:after="113"/>
      <w:ind w:hanging="1134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link w:val="berschrift2Zchn"/>
    <w:qFormat/>
    <w:rsid w:val="00293225"/>
    <w:pPr>
      <w:keepNext/>
      <w:numPr>
        <w:ilvl w:val="1"/>
        <w:numId w:val="26"/>
      </w:numPr>
      <w:spacing w:before="113" w:after="113"/>
      <w:ind w:left="1134" w:hanging="1134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293225"/>
    <w:pPr>
      <w:keepNext/>
      <w:numPr>
        <w:ilvl w:val="2"/>
        <w:numId w:val="26"/>
      </w:numPr>
      <w:spacing w:before="113" w:after="113"/>
      <w:ind w:left="1134" w:hanging="1134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293225"/>
    <w:pPr>
      <w:keepNext/>
      <w:numPr>
        <w:ilvl w:val="3"/>
        <w:numId w:val="26"/>
      </w:numPr>
      <w:spacing w:before="113" w:after="113"/>
      <w:ind w:left="1134" w:hanging="1134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qFormat/>
    <w:rsid w:val="00293225"/>
    <w:pPr>
      <w:numPr>
        <w:ilvl w:val="4"/>
        <w:numId w:val="26"/>
      </w:numPr>
      <w:spacing w:before="113" w:after="113"/>
      <w:ind w:left="1134" w:hanging="1134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85B98"/>
    <w:pPr>
      <w:keepNext/>
      <w:keepLines/>
      <w:spacing w:before="200"/>
      <w:outlineLvl w:val="5"/>
    </w:pPr>
    <w:rPr>
      <w:rFonts w:eastAsiaTheme="majorEastAsia" w:cstheme="majorBidi"/>
      <w:i/>
      <w:iCs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85B98"/>
    <w:pPr>
      <w:keepNext/>
      <w:keepLines/>
      <w:spacing w:before="200"/>
      <w:outlineLvl w:val="6"/>
    </w:pPr>
    <w:rPr>
      <w:rFonts w:eastAsiaTheme="majorEastAsia" w:cstheme="majorBidi"/>
      <w:i/>
      <w:iCs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85B98"/>
    <w:pPr>
      <w:keepNext/>
      <w:keepLines/>
      <w:spacing w:before="200"/>
      <w:outlineLvl w:val="7"/>
    </w:pPr>
    <w:rPr>
      <w:rFonts w:eastAsiaTheme="majorEastAsia" w:cstheme="majorBidi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85B98"/>
    <w:pPr>
      <w:keepNext/>
      <w:keepLines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93225"/>
    <w:rPr>
      <w:rFonts w:ascii="Arial" w:hAnsi="Arial" w:cs="Times New Roman"/>
      <w:b/>
      <w:kern w:val="28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293225"/>
    <w:rPr>
      <w:rFonts w:ascii="Arial" w:hAnsi="Arial" w:cs="Times New Roman"/>
      <w:b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85B98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85B98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85B98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85B98"/>
    <w:rPr>
      <w:rFonts w:ascii="Arial" w:eastAsiaTheme="majorEastAsia" w:hAnsi="Arial" w:cstheme="majorBidi"/>
      <w:i/>
      <w:iCs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C85B98"/>
    <w:pPr>
      <w:pBdr>
        <w:bottom w:val="single" w:sz="8" w:space="4" w:color="217491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85B98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85B98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85B98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5B98"/>
    <w:pPr>
      <w:pBdr>
        <w:bottom w:val="single" w:sz="4" w:space="4" w:color="217491" w:themeColor="accent1"/>
      </w:pBdr>
      <w:spacing w:before="200" w:after="280"/>
      <w:ind w:left="936" w:right="936"/>
    </w:pPr>
    <w:rPr>
      <w:rFonts w:cstheme="minorBidi"/>
      <w:b/>
      <w:bCs/>
      <w:i/>
      <w:iCs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5B98"/>
    <w:rPr>
      <w:rFonts w:ascii="Arial" w:hAnsi="Arial"/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85B98"/>
    <w:rPr>
      <w:smallCaps/>
      <w:color w:val="auto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85B98"/>
    <w:rPr>
      <w:b/>
      <w:bCs/>
      <w:smallCaps/>
      <w:color w:val="auto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85B98"/>
    <w:rPr>
      <w:b/>
      <w:b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85B98"/>
    <w:pPr>
      <w:numPr>
        <w:numId w:val="0"/>
      </w:numPr>
      <w:outlineLvl w:val="9"/>
    </w:pPr>
  </w:style>
  <w:style w:type="table" w:styleId="Tabellenraster">
    <w:name w:val="Table Grid"/>
    <w:basedOn w:val="NormaleTabelle"/>
    <w:uiPriority w:val="59"/>
    <w:rsid w:val="00C85B9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1"/>
        <w:bottom w:val="single" w:sz="8" w:space="0" w:color="21749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1"/>
          <w:left w:val="nil"/>
          <w:bottom w:val="single" w:sz="8" w:space="0" w:color="21749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1"/>
          <w:left w:val="nil"/>
          <w:bottom w:val="single" w:sz="8" w:space="0" w:color="21749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E9D00" w:themeColor="accent2"/>
        <w:bottom w:val="single" w:sz="8" w:space="0" w:color="CE9D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D00" w:themeColor="accent2"/>
          <w:left w:val="nil"/>
          <w:bottom w:val="single" w:sz="8" w:space="0" w:color="CE9D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9D00" w:themeColor="accent2"/>
          <w:left w:val="nil"/>
          <w:bottom w:val="single" w:sz="8" w:space="0" w:color="CE9D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A4473" w:themeColor="accent3"/>
        <w:bottom w:val="single" w:sz="8" w:space="0" w:color="0A44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4473" w:themeColor="accent3"/>
          <w:left w:val="nil"/>
          <w:bottom w:val="single" w:sz="8" w:space="0" w:color="0A44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4473" w:themeColor="accent3"/>
          <w:left w:val="nil"/>
          <w:bottom w:val="single" w:sz="8" w:space="0" w:color="0A44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bottom w:val="single" w:sz="8" w:space="0" w:color="C036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362C" w:themeColor="accent4"/>
          <w:left w:val="nil"/>
          <w:bottom w:val="single" w:sz="8" w:space="0" w:color="C036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362C" w:themeColor="accent4"/>
          <w:left w:val="nil"/>
          <w:bottom w:val="single" w:sz="8" w:space="0" w:color="C036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bottom w:val="single" w:sz="8" w:space="0" w:color="00694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4F" w:themeColor="accent5"/>
          <w:left w:val="nil"/>
          <w:bottom w:val="single" w:sz="8" w:space="0" w:color="00694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4F" w:themeColor="accent5"/>
          <w:left w:val="nil"/>
          <w:bottom w:val="single" w:sz="8" w:space="0" w:color="00694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6"/>
        <w:bottom w:val="single" w:sz="8" w:space="0" w:color="2174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6"/>
          <w:left w:val="nil"/>
          <w:bottom w:val="single" w:sz="8" w:space="0" w:color="2174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7491" w:themeColor="accent6"/>
          <w:left w:val="nil"/>
          <w:bottom w:val="single" w:sz="8" w:space="0" w:color="2174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</w:style>
  <w:style w:type="table" w:styleId="HelleListe">
    <w:name w:val="Light List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  <w:tblStylePr w:type="band1Horz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  <w:tblStylePr w:type="band1Horz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  <w:tblStylePr w:type="band1Horz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  <w:tblStylePr w:type="band1Horz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  <w:tblStylePr w:type="band1Horz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85B98"/>
    <w:rPr>
      <w:rFonts w:ascii="Arial" w:hAnsi="Arial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  <w:tblStylePr w:type="band1Horz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</w:style>
  <w:style w:type="table" w:styleId="HellesRaster">
    <w:name w:val="Light Grid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  <w:insideH w:val="single" w:sz="8" w:space="0" w:color="217491" w:themeColor="accent1"/>
        <w:insideV w:val="single" w:sz="8" w:space="0" w:color="21749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18" w:space="0" w:color="217491" w:themeColor="accent1"/>
          <w:right w:val="single" w:sz="8" w:space="0" w:color="217491" w:themeColor="accent1"/>
          <w:insideH w:val="nil"/>
          <w:insideV w:val="single" w:sz="8" w:space="0" w:color="21749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  <w:insideH w:val="nil"/>
          <w:insideV w:val="single" w:sz="8" w:space="0" w:color="21749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</w:tcPr>
    </w:tblStylePr>
    <w:tblStylePr w:type="band1Vert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  <w:insideV w:val="single" w:sz="8" w:space="0" w:color="217491" w:themeColor="accent1"/>
        </w:tcBorders>
        <w:shd w:val="clear" w:color="auto" w:fill="BBE2EF" w:themeFill="accent1" w:themeFillTint="3F"/>
      </w:tcPr>
    </w:tblStylePr>
    <w:tblStylePr w:type="band2Horz">
      <w:tblPr/>
      <w:tcPr>
        <w:tcBorders>
          <w:top w:val="single" w:sz="8" w:space="0" w:color="217491" w:themeColor="accent1"/>
          <w:left w:val="single" w:sz="8" w:space="0" w:color="217491" w:themeColor="accent1"/>
          <w:bottom w:val="single" w:sz="8" w:space="0" w:color="217491" w:themeColor="accent1"/>
          <w:right w:val="single" w:sz="8" w:space="0" w:color="217491" w:themeColor="accent1"/>
          <w:insideV w:val="single" w:sz="8" w:space="0" w:color="217491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  <w:insideH w:val="single" w:sz="8" w:space="0" w:color="CE9D00" w:themeColor="accent2"/>
        <w:insideV w:val="single" w:sz="8" w:space="0" w:color="CE9D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18" w:space="0" w:color="CE9D00" w:themeColor="accent2"/>
          <w:right w:val="single" w:sz="8" w:space="0" w:color="CE9D00" w:themeColor="accent2"/>
          <w:insideH w:val="nil"/>
          <w:insideV w:val="single" w:sz="8" w:space="0" w:color="CE9D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  <w:insideH w:val="nil"/>
          <w:insideV w:val="single" w:sz="8" w:space="0" w:color="CE9D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</w:tcPr>
    </w:tblStylePr>
    <w:tblStylePr w:type="band1Vert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  <w:insideV w:val="single" w:sz="8" w:space="0" w:color="CE9D00" w:themeColor="accent2"/>
        </w:tcBorders>
        <w:shd w:val="clear" w:color="auto" w:fill="FFECB3" w:themeFill="accent2" w:themeFillTint="3F"/>
      </w:tcPr>
    </w:tblStylePr>
    <w:tblStylePr w:type="band2Horz">
      <w:tblPr/>
      <w:tcPr>
        <w:tcBorders>
          <w:top w:val="single" w:sz="8" w:space="0" w:color="CE9D00" w:themeColor="accent2"/>
          <w:left w:val="single" w:sz="8" w:space="0" w:color="CE9D00" w:themeColor="accent2"/>
          <w:bottom w:val="single" w:sz="8" w:space="0" w:color="CE9D00" w:themeColor="accent2"/>
          <w:right w:val="single" w:sz="8" w:space="0" w:color="CE9D00" w:themeColor="accent2"/>
          <w:insideV w:val="single" w:sz="8" w:space="0" w:color="CE9D00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  <w:insideH w:val="single" w:sz="8" w:space="0" w:color="0A4473" w:themeColor="accent3"/>
        <w:insideV w:val="single" w:sz="8" w:space="0" w:color="0A44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18" w:space="0" w:color="0A4473" w:themeColor="accent3"/>
          <w:right w:val="single" w:sz="8" w:space="0" w:color="0A4473" w:themeColor="accent3"/>
          <w:insideH w:val="nil"/>
          <w:insideV w:val="single" w:sz="8" w:space="0" w:color="0A44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  <w:insideH w:val="nil"/>
          <w:insideV w:val="single" w:sz="8" w:space="0" w:color="0A44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</w:tcPr>
    </w:tblStylePr>
    <w:tblStylePr w:type="band1Vert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  <w:insideV w:val="single" w:sz="8" w:space="0" w:color="0A4473" w:themeColor="accent3"/>
        </w:tcBorders>
        <w:shd w:val="clear" w:color="auto" w:fill="A7D3F7" w:themeFill="accent3" w:themeFillTint="3F"/>
      </w:tcPr>
    </w:tblStylePr>
    <w:tblStylePr w:type="band2Horz">
      <w:tblPr/>
      <w:tcPr>
        <w:tcBorders>
          <w:top w:val="single" w:sz="8" w:space="0" w:color="0A4473" w:themeColor="accent3"/>
          <w:left w:val="single" w:sz="8" w:space="0" w:color="0A4473" w:themeColor="accent3"/>
          <w:bottom w:val="single" w:sz="8" w:space="0" w:color="0A4473" w:themeColor="accent3"/>
          <w:right w:val="single" w:sz="8" w:space="0" w:color="0A4473" w:themeColor="accent3"/>
          <w:insideV w:val="single" w:sz="8" w:space="0" w:color="0A4473" w:themeColor="accent3"/>
        </w:tcBorders>
      </w:tcPr>
    </w:tblStylePr>
  </w:style>
  <w:style w:type="character" w:styleId="Buchtitel">
    <w:name w:val="Book Title"/>
    <w:basedOn w:val="Absatz-Standardschriftart"/>
    <w:uiPriority w:val="33"/>
    <w:qFormat/>
    <w:rsid w:val="00C85B98"/>
    <w:rPr>
      <w:b/>
      <w:bCs/>
      <w:smallCaps/>
      <w:spacing w:val="5"/>
    </w:rPr>
  </w:style>
  <w:style w:type="character" w:styleId="IntensiveHervorhebung">
    <w:name w:val="Intense Emphasis"/>
    <w:basedOn w:val="Absatz-Standardschriftart"/>
    <w:uiPriority w:val="21"/>
    <w:qFormat/>
    <w:rsid w:val="00C85B98"/>
    <w:rPr>
      <w:b/>
      <w:bCs/>
      <w:i/>
      <w:iCs/>
      <w:color w:val="auto"/>
    </w:rPr>
  </w:style>
  <w:style w:type="table" w:styleId="HellesRaster-Akzent4">
    <w:name w:val="Light Grid Accent 4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  <w:insideH w:val="single" w:sz="8" w:space="0" w:color="C0362C" w:themeColor="accent4"/>
        <w:insideV w:val="single" w:sz="8" w:space="0" w:color="C036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18" w:space="0" w:color="C0362C" w:themeColor="accent4"/>
          <w:right w:val="single" w:sz="8" w:space="0" w:color="C0362C" w:themeColor="accent4"/>
          <w:insideH w:val="nil"/>
          <w:insideV w:val="single" w:sz="8" w:space="0" w:color="C036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  <w:insideH w:val="nil"/>
          <w:insideV w:val="single" w:sz="8" w:space="0" w:color="C036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</w:tcPr>
    </w:tblStylePr>
    <w:tblStylePr w:type="band1Vert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  <w:insideV w:val="single" w:sz="8" w:space="0" w:color="C0362C" w:themeColor="accent4"/>
        </w:tcBorders>
        <w:shd w:val="clear" w:color="auto" w:fill="F2CAC7" w:themeFill="accent4" w:themeFillTint="3F"/>
      </w:tcPr>
    </w:tblStylePr>
    <w:tblStylePr w:type="band2Horz">
      <w:tblPr/>
      <w:tcPr>
        <w:tcBorders>
          <w:top w:val="single" w:sz="8" w:space="0" w:color="C0362C" w:themeColor="accent4"/>
          <w:left w:val="single" w:sz="8" w:space="0" w:color="C0362C" w:themeColor="accent4"/>
          <w:bottom w:val="single" w:sz="8" w:space="0" w:color="C0362C" w:themeColor="accent4"/>
          <w:right w:val="single" w:sz="8" w:space="0" w:color="C0362C" w:themeColor="accent4"/>
          <w:insideV w:val="single" w:sz="8" w:space="0" w:color="C0362C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  <w:insideH w:val="single" w:sz="8" w:space="0" w:color="00694F" w:themeColor="accent5"/>
        <w:insideV w:val="single" w:sz="8" w:space="0" w:color="00694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18" w:space="0" w:color="00694F" w:themeColor="accent5"/>
          <w:right w:val="single" w:sz="8" w:space="0" w:color="00694F" w:themeColor="accent5"/>
          <w:insideH w:val="nil"/>
          <w:insideV w:val="single" w:sz="8" w:space="0" w:color="00694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  <w:insideH w:val="nil"/>
          <w:insideV w:val="single" w:sz="8" w:space="0" w:color="00694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</w:tcPr>
    </w:tblStylePr>
    <w:tblStylePr w:type="band1Vert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  <w:insideV w:val="single" w:sz="8" w:space="0" w:color="00694F" w:themeColor="accent5"/>
        </w:tcBorders>
        <w:shd w:val="clear" w:color="auto" w:fill="9AFFE5" w:themeFill="accent5" w:themeFillTint="3F"/>
      </w:tcPr>
    </w:tblStylePr>
    <w:tblStylePr w:type="band2Horz">
      <w:tblPr/>
      <w:tcPr>
        <w:tcBorders>
          <w:top w:val="single" w:sz="8" w:space="0" w:color="00694F" w:themeColor="accent5"/>
          <w:left w:val="single" w:sz="8" w:space="0" w:color="00694F" w:themeColor="accent5"/>
          <w:bottom w:val="single" w:sz="8" w:space="0" w:color="00694F" w:themeColor="accent5"/>
          <w:right w:val="single" w:sz="8" w:space="0" w:color="00694F" w:themeColor="accent5"/>
          <w:insideV w:val="single" w:sz="8" w:space="0" w:color="00694F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6"/>
        <w:left w:val="single" w:sz="8" w:space="0" w:color="217491" w:themeColor="accent6"/>
        <w:bottom w:val="single" w:sz="8" w:space="0" w:color="217491" w:themeColor="accent6"/>
        <w:right w:val="single" w:sz="8" w:space="0" w:color="217491" w:themeColor="accent6"/>
        <w:insideH w:val="single" w:sz="8" w:space="0" w:color="217491" w:themeColor="accent6"/>
        <w:insideV w:val="single" w:sz="8" w:space="0" w:color="2174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18" w:space="0" w:color="217491" w:themeColor="accent6"/>
          <w:right w:val="single" w:sz="8" w:space="0" w:color="217491" w:themeColor="accent6"/>
          <w:insideH w:val="nil"/>
          <w:insideV w:val="single" w:sz="8" w:space="0" w:color="2174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  <w:insideH w:val="nil"/>
          <w:insideV w:val="single" w:sz="8" w:space="0" w:color="2174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</w:tcPr>
    </w:tblStylePr>
    <w:tblStylePr w:type="band1Vert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  <w:insideV w:val="single" w:sz="8" w:space="0" w:color="217491" w:themeColor="accent6"/>
        </w:tcBorders>
        <w:shd w:val="clear" w:color="auto" w:fill="BBE2EF" w:themeFill="accent6" w:themeFillTint="3F"/>
      </w:tcPr>
    </w:tblStylePr>
    <w:tblStylePr w:type="band2Horz">
      <w:tblPr/>
      <w:tcPr>
        <w:tcBorders>
          <w:top w:val="single" w:sz="8" w:space="0" w:color="217491" w:themeColor="accent6"/>
          <w:left w:val="single" w:sz="8" w:space="0" w:color="217491" w:themeColor="accent6"/>
          <w:bottom w:val="single" w:sz="8" w:space="0" w:color="217491" w:themeColor="accent6"/>
          <w:right w:val="single" w:sz="8" w:space="0" w:color="217491" w:themeColor="accent6"/>
          <w:insideV w:val="single" w:sz="8" w:space="0" w:color="217491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1" w:themeTint="BF"/>
        <w:left w:val="single" w:sz="8" w:space="0" w:color="34A7D0" w:themeColor="accent1" w:themeTint="BF"/>
        <w:bottom w:val="single" w:sz="8" w:space="0" w:color="34A7D0" w:themeColor="accent1" w:themeTint="BF"/>
        <w:right w:val="single" w:sz="8" w:space="0" w:color="34A7D0" w:themeColor="accent1" w:themeTint="BF"/>
        <w:insideH w:val="single" w:sz="8" w:space="0" w:color="34A7D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A7D0" w:themeColor="accent1" w:themeTint="BF"/>
          <w:left w:val="single" w:sz="8" w:space="0" w:color="34A7D0" w:themeColor="accent1" w:themeTint="BF"/>
          <w:bottom w:val="single" w:sz="8" w:space="0" w:color="34A7D0" w:themeColor="accent1" w:themeTint="BF"/>
          <w:right w:val="single" w:sz="8" w:space="0" w:color="34A7D0" w:themeColor="accent1" w:themeTint="BF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7D0" w:themeColor="accent1" w:themeTint="BF"/>
          <w:left w:val="single" w:sz="8" w:space="0" w:color="34A7D0" w:themeColor="accent1" w:themeTint="BF"/>
          <w:bottom w:val="single" w:sz="8" w:space="0" w:color="34A7D0" w:themeColor="accent1" w:themeTint="BF"/>
          <w:right w:val="single" w:sz="8" w:space="0" w:color="34A7D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C81B" w:themeColor="accent2" w:themeTint="BF"/>
        <w:left w:val="single" w:sz="8" w:space="0" w:color="FFC81B" w:themeColor="accent2" w:themeTint="BF"/>
        <w:bottom w:val="single" w:sz="8" w:space="0" w:color="FFC81B" w:themeColor="accent2" w:themeTint="BF"/>
        <w:right w:val="single" w:sz="8" w:space="0" w:color="FFC81B" w:themeColor="accent2" w:themeTint="BF"/>
        <w:insideH w:val="single" w:sz="8" w:space="0" w:color="FFC81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81B" w:themeColor="accent2" w:themeTint="BF"/>
          <w:left w:val="single" w:sz="8" w:space="0" w:color="FFC81B" w:themeColor="accent2" w:themeTint="BF"/>
          <w:bottom w:val="single" w:sz="8" w:space="0" w:color="FFC81B" w:themeColor="accent2" w:themeTint="BF"/>
          <w:right w:val="single" w:sz="8" w:space="0" w:color="FFC81B" w:themeColor="accent2" w:themeTint="BF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81B" w:themeColor="accent2" w:themeTint="BF"/>
          <w:left w:val="single" w:sz="8" w:space="0" w:color="FFC81B" w:themeColor="accent2" w:themeTint="BF"/>
          <w:bottom w:val="single" w:sz="8" w:space="0" w:color="FFC81B" w:themeColor="accent2" w:themeTint="BF"/>
          <w:right w:val="single" w:sz="8" w:space="0" w:color="FFC81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CB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1177CB" w:themeColor="accent3" w:themeTint="BF"/>
        <w:left w:val="single" w:sz="8" w:space="0" w:color="1177CB" w:themeColor="accent3" w:themeTint="BF"/>
        <w:bottom w:val="single" w:sz="8" w:space="0" w:color="1177CB" w:themeColor="accent3" w:themeTint="BF"/>
        <w:right w:val="single" w:sz="8" w:space="0" w:color="1177CB" w:themeColor="accent3" w:themeTint="BF"/>
        <w:insideH w:val="single" w:sz="8" w:space="0" w:color="1177C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177CB" w:themeColor="accent3" w:themeTint="BF"/>
          <w:left w:val="single" w:sz="8" w:space="0" w:color="1177CB" w:themeColor="accent3" w:themeTint="BF"/>
          <w:bottom w:val="single" w:sz="8" w:space="0" w:color="1177CB" w:themeColor="accent3" w:themeTint="BF"/>
          <w:right w:val="single" w:sz="8" w:space="0" w:color="1177CB" w:themeColor="accent3" w:themeTint="BF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77CB" w:themeColor="accent3" w:themeTint="BF"/>
          <w:left w:val="single" w:sz="8" w:space="0" w:color="1177CB" w:themeColor="accent3" w:themeTint="BF"/>
          <w:bottom w:val="single" w:sz="8" w:space="0" w:color="1177CB" w:themeColor="accent3" w:themeTint="BF"/>
          <w:right w:val="single" w:sz="8" w:space="0" w:color="1177C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3F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D86057" w:themeColor="accent4" w:themeTint="BF"/>
        <w:left w:val="single" w:sz="8" w:space="0" w:color="D86057" w:themeColor="accent4" w:themeTint="BF"/>
        <w:bottom w:val="single" w:sz="8" w:space="0" w:color="D86057" w:themeColor="accent4" w:themeTint="BF"/>
        <w:right w:val="single" w:sz="8" w:space="0" w:color="D86057" w:themeColor="accent4" w:themeTint="BF"/>
        <w:insideH w:val="single" w:sz="8" w:space="0" w:color="D8605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6057" w:themeColor="accent4" w:themeTint="BF"/>
          <w:left w:val="single" w:sz="8" w:space="0" w:color="D86057" w:themeColor="accent4" w:themeTint="BF"/>
          <w:bottom w:val="single" w:sz="8" w:space="0" w:color="D86057" w:themeColor="accent4" w:themeTint="BF"/>
          <w:right w:val="single" w:sz="8" w:space="0" w:color="D86057" w:themeColor="accent4" w:themeTint="BF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6057" w:themeColor="accent4" w:themeTint="BF"/>
          <w:left w:val="single" w:sz="8" w:space="0" w:color="D86057" w:themeColor="accent4" w:themeTint="BF"/>
          <w:bottom w:val="single" w:sz="8" w:space="0" w:color="D86057" w:themeColor="accent4" w:themeTint="BF"/>
          <w:right w:val="single" w:sz="8" w:space="0" w:color="D8605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CA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CE9A" w:themeColor="accent5" w:themeTint="BF"/>
        <w:left w:val="single" w:sz="8" w:space="0" w:color="00CE9A" w:themeColor="accent5" w:themeTint="BF"/>
        <w:bottom w:val="single" w:sz="8" w:space="0" w:color="00CE9A" w:themeColor="accent5" w:themeTint="BF"/>
        <w:right w:val="single" w:sz="8" w:space="0" w:color="00CE9A" w:themeColor="accent5" w:themeTint="BF"/>
        <w:insideH w:val="single" w:sz="8" w:space="0" w:color="00CE9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E9A" w:themeColor="accent5" w:themeTint="BF"/>
          <w:left w:val="single" w:sz="8" w:space="0" w:color="00CE9A" w:themeColor="accent5" w:themeTint="BF"/>
          <w:bottom w:val="single" w:sz="8" w:space="0" w:color="00CE9A" w:themeColor="accent5" w:themeTint="BF"/>
          <w:right w:val="single" w:sz="8" w:space="0" w:color="00CE9A" w:themeColor="accent5" w:themeTint="BF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E9A" w:themeColor="accent5" w:themeTint="BF"/>
          <w:left w:val="single" w:sz="8" w:space="0" w:color="00CE9A" w:themeColor="accent5" w:themeTint="BF"/>
          <w:bottom w:val="single" w:sz="8" w:space="0" w:color="00CE9A" w:themeColor="accent5" w:themeTint="BF"/>
          <w:right w:val="single" w:sz="8" w:space="0" w:color="00CE9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6" w:themeTint="BF"/>
        <w:left w:val="single" w:sz="8" w:space="0" w:color="34A7D0" w:themeColor="accent6" w:themeTint="BF"/>
        <w:bottom w:val="single" w:sz="8" w:space="0" w:color="34A7D0" w:themeColor="accent6" w:themeTint="BF"/>
        <w:right w:val="single" w:sz="8" w:space="0" w:color="34A7D0" w:themeColor="accent6" w:themeTint="BF"/>
        <w:insideH w:val="single" w:sz="8" w:space="0" w:color="34A7D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4A7D0" w:themeColor="accent6" w:themeTint="BF"/>
          <w:left w:val="single" w:sz="8" w:space="0" w:color="34A7D0" w:themeColor="accent6" w:themeTint="BF"/>
          <w:bottom w:val="single" w:sz="8" w:space="0" w:color="34A7D0" w:themeColor="accent6" w:themeTint="BF"/>
          <w:right w:val="single" w:sz="8" w:space="0" w:color="34A7D0" w:themeColor="accent6" w:themeTint="BF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A7D0" w:themeColor="accent6" w:themeTint="BF"/>
          <w:left w:val="single" w:sz="8" w:space="0" w:color="34A7D0" w:themeColor="accent6" w:themeTint="BF"/>
          <w:bottom w:val="single" w:sz="8" w:space="0" w:color="34A7D0" w:themeColor="accent6" w:themeTint="BF"/>
          <w:right w:val="single" w:sz="8" w:space="0" w:color="34A7D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2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85B98"/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217491" w:themeColor="accent1"/>
        <w:bottom w:val="single" w:sz="8" w:space="0" w:color="21749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7491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17491" w:themeColor="accent1"/>
          <w:bottom w:val="single" w:sz="8" w:space="0" w:color="21749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7491" w:themeColor="accent1"/>
          <w:bottom w:val="single" w:sz="8" w:space="0" w:color="217491" w:themeColor="accent1"/>
        </w:tcBorders>
      </w:tcPr>
    </w:tblStylePr>
    <w:tblStylePr w:type="band1Vert">
      <w:tblPr/>
      <w:tcPr>
        <w:shd w:val="clear" w:color="auto" w:fill="BBE2EF" w:themeFill="accent1" w:themeFillTint="3F"/>
      </w:tcPr>
    </w:tblStylePr>
    <w:tblStylePr w:type="band1Horz">
      <w:tblPr/>
      <w:tcPr>
        <w:shd w:val="clear" w:color="auto" w:fill="BBE2EF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CE9D00" w:themeColor="accent2"/>
        <w:bottom w:val="single" w:sz="8" w:space="0" w:color="CE9D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9D00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E9D00" w:themeColor="accent2"/>
          <w:bottom w:val="single" w:sz="8" w:space="0" w:color="CE9D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9D00" w:themeColor="accent2"/>
          <w:bottom w:val="single" w:sz="8" w:space="0" w:color="CE9D00" w:themeColor="accent2"/>
        </w:tcBorders>
      </w:tcPr>
    </w:tblStylePr>
    <w:tblStylePr w:type="band1Vert">
      <w:tblPr/>
      <w:tcPr>
        <w:shd w:val="clear" w:color="auto" w:fill="FFECB3" w:themeFill="accent2" w:themeFillTint="3F"/>
      </w:tcPr>
    </w:tblStylePr>
    <w:tblStylePr w:type="band1Horz">
      <w:tblPr/>
      <w:tcPr>
        <w:shd w:val="clear" w:color="auto" w:fill="FFECB3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85B98"/>
    <w:rPr>
      <w:rFonts w:ascii="Arial" w:hAnsi="Arial"/>
      <w:color w:val="000000" w:themeColor="text1"/>
    </w:rPr>
    <w:tblPr>
      <w:tblStyleRowBandSize w:val="1"/>
      <w:tblStyleColBandSize w:val="1"/>
      <w:tblBorders>
        <w:top w:val="single" w:sz="8" w:space="0" w:color="0A4473" w:themeColor="accent3"/>
        <w:bottom w:val="single" w:sz="8" w:space="0" w:color="0A44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4473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A4473" w:themeColor="accent3"/>
          <w:bottom w:val="single" w:sz="8" w:space="0" w:color="0A4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4473" w:themeColor="accent3"/>
          <w:bottom w:val="single" w:sz="8" w:space="0" w:color="0A4473" w:themeColor="accent3"/>
        </w:tcBorders>
      </w:tcPr>
    </w:tblStylePr>
    <w:tblStylePr w:type="band1Vert">
      <w:tblPr/>
      <w:tcPr>
        <w:shd w:val="clear" w:color="auto" w:fill="A7D3F7" w:themeFill="accent3" w:themeFillTint="3F"/>
      </w:tcPr>
    </w:tblStylePr>
    <w:tblStylePr w:type="band1Horz">
      <w:tblPr/>
      <w:tcPr>
        <w:shd w:val="clear" w:color="auto" w:fill="A7D3F7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C0362C" w:themeColor="accent4"/>
        <w:bottom w:val="single" w:sz="8" w:space="0" w:color="C036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362C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362C" w:themeColor="accent4"/>
          <w:bottom w:val="single" w:sz="8" w:space="0" w:color="C036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362C" w:themeColor="accent4"/>
          <w:bottom w:val="single" w:sz="8" w:space="0" w:color="C0362C" w:themeColor="accent4"/>
        </w:tcBorders>
      </w:tcPr>
    </w:tblStylePr>
    <w:tblStylePr w:type="band1Vert">
      <w:tblPr/>
      <w:tcPr>
        <w:shd w:val="clear" w:color="auto" w:fill="F2CAC7" w:themeFill="accent4" w:themeFillTint="3F"/>
      </w:tcPr>
    </w:tblStylePr>
    <w:tblStylePr w:type="band1Horz">
      <w:tblPr/>
      <w:tcPr>
        <w:shd w:val="clear" w:color="auto" w:fill="F2CAC7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694F" w:themeColor="accent5"/>
        <w:bottom w:val="single" w:sz="8" w:space="0" w:color="00694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94F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694F" w:themeColor="accent5"/>
          <w:bottom w:val="single" w:sz="8" w:space="0" w:color="00694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94F" w:themeColor="accent5"/>
          <w:bottom w:val="single" w:sz="8" w:space="0" w:color="00694F" w:themeColor="accent5"/>
        </w:tcBorders>
      </w:tcPr>
    </w:tblStylePr>
    <w:tblStylePr w:type="band1Vert">
      <w:tblPr/>
      <w:tcPr>
        <w:shd w:val="clear" w:color="auto" w:fill="9AFFE5" w:themeFill="accent5" w:themeFillTint="3F"/>
      </w:tcPr>
    </w:tblStylePr>
    <w:tblStylePr w:type="band1Horz">
      <w:tblPr/>
      <w:tcPr>
        <w:shd w:val="clear" w:color="auto" w:fill="9AFFE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217491" w:themeColor="accent6"/>
        <w:bottom w:val="single" w:sz="8" w:space="0" w:color="2174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7491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217491" w:themeColor="accent6"/>
          <w:bottom w:val="single" w:sz="8" w:space="0" w:color="2174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7491" w:themeColor="accent6"/>
          <w:bottom w:val="single" w:sz="8" w:space="0" w:color="217491" w:themeColor="accent6"/>
        </w:tcBorders>
      </w:tcPr>
    </w:tblStylePr>
    <w:tblStylePr w:type="band1Vert">
      <w:tblPr/>
      <w:tcPr>
        <w:shd w:val="clear" w:color="auto" w:fill="BBE2EF" w:themeFill="accent6" w:themeFillTint="3F"/>
      </w:tcPr>
    </w:tblStylePr>
    <w:tblStylePr w:type="band1Horz">
      <w:tblPr/>
      <w:tcPr>
        <w:shd w:val="clear" w:color="auto" w:fill="BBE2EF" w:themeFill="accent6" w:themeFillTint="3F"/>
      </w:tcPr>
    </w:tblStylePr>
  </w:style>
  <w:style w:type="table" w:styleId="MittlereListe2">
    <w:name w:val="Medium List 2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749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749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749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749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E9D0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9D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9D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CB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44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447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44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44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3F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36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362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36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36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A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9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94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94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94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6"/>
        <w:left w:val="single" w:sz="8" w:space="0" w:color="217491" w:themeColor="accent6"/>
        <w:bottom w:val="single" w:sz="8" w:space="0" w:color="217491" w:themeColor="accent6"/>
        <w:right w:val="single" w:sz="8" w:space="0" w:color="2174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74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174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74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74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2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1" w:themeTint="BF"/>
        <w:left w:val="single" w:sz="8" w:space="0" w:color="34A7D0" w:themeColor="accent1" w:themeTint="BF"/>
        <w:bottom w:val="single" w:sz="8" w:space="0" w:color="34A7D0" w:themeColor="accent1" w:themeTint="BF"/>
        <w:right w:val="single" w:sz="8" w:space="0" w:color="34A7D0" w:themeColor="accent1" w:themeTint="BF"/>
        <w:insideH w:val="single" w:sz="8" w:space="0" w:color="34A7D0" w:themeColor="accent1" w:themeTint="BF"/>
        <w:insideV w:val="single" w:sz="8" w:space="0" w:color="34A7D0" w:themeColor="accent1" w:themeTint="BF"/>
      </w:tblBorders>
    </w:tblPr>
    <w:tcPr>
      <w:shd w:val="clear" w:color="auto" w:fill="BBE2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A7D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C81B" w:themeColor="accent2" w:themeTint="BF"/>
        <w:left w:val="single" w:sz="8" w:space="0" w:color="FFC81B" w:themeColor="accent2" w:themeTint="BF"/>
        <w:bottom w:val="single" w:sz="8" w:space="0" w:color="FFC81B" w:themeColor="accent2" w:themeTint="BF"/>
        <w:right w:val="single" w:sz="8" w:space="0" w:color="FFC81B" w:themeColor="accent2" w:themeTint="BF"/>
        <w:insideH w:val="single" w:sz="8" w:space="0" w:color="FFC81B" w:themeColor="accent2" w:themeTint="BF"/>
        <w:insideV w:val="single" w:sz="8" w:space="0" w:color="FFC81B" w:themeColor="accent2" w:themeTint="BF"/>
      </w:tblBorders>
    </w:tblPr>
    <w:tcPr>
      <w:shd w:val="clear" w:color="auto" w:fill="FFECB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81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1177CB" w:themeColor="accent3" w:themeTint="BF"/>
        <w:left w:val="single" w:sz="8" w:space="0" w:color="1177CB" w:themeColor="accent3" w:themeTint="BF"/>
        <w:bottom w:val="single" w:sz="8" w:space="0" w:color="1177CB" w:themeColor="accent3" w:themeTint="BF"/>
        <w:right w:val="single" w:sz="8" w:space="0" w:color="1177CB" w:themeColor="accent3" w:themeTint="BF"/>
        <w:insideH w:val="single" w:sz="8" w:space="0" w:color="1177CB" w:themeColor="accent3" w:themeTint="BF"/>
        <w:insideV w:val="single" w:sz="8" w:space="0" w:color="1177CB" w:themeColor="accent3" w:themeTint="BF"/>
      </w:tblBorders>
    </w:tblPr>
    <w:tcPr>
      <w:shd w:val="clear" w:color="auto" w:fill="A7D3F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177C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D86057" w:themeColor="accent4" w:themeTint="BF"/>
        <w:left w:val="single" w:sz="8" w:space="0" w:color="D86057" w:themeColor="accent4" w:themeTint="BF"/>
        <w:bottom w:val="single" w:sz="8" w:space="0" w:color="D86057" w:themeColor="accent4" w:themeTint="BF"/>
        <w:right w:val="single" w:sz="8" w:space="0" w:color="D86057" w:themeColor="accent4" w:themeTint="BF"/>
        <w:insideH w:val="single" w:sz="8" w:space="0" w:color="D86057" w:themeColor="accent4" w:themeTint="BF"/>
        <w:insideV w:val="single" w:sz="8" w:space="0" w:color="D86057" w:themeColor="accent4" w:themeTint="BF"/>
      </w:tblBorders>
    </w:tblPr>
    <w:tcPr>
      <w:shd w:val="clear" w:color="auto" w:fill="F2CA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605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00CE9A" w:themeColor="accent5" w:themeTint="BF"/>
        <w:left w:val="single" w:sz="8" w:space="0" w:color="00CE9A" w:themeColor="accent5" w:themeTint="BF"/>
        <w:bottom w:val="single" w:sz="8" w:space="0" w:color="00CE9A" w:themeColor="accent5" w:themeTint="BF"/>
        <w:right w:val="single" w:sz="8" w:space="0" w:color="00CE9A" w:themeColor="accent5" w:themeTint="BF"/>
        <w:insideH w:val="single" w:sz="8" w:space="0" w:color="00CE9A" w:themeColor="accent5" w:themeTint="BF"/>
        <w:insideV w:val="single" w:sz="8" w:space="0" w:color="00CE9A" w:themeColor="accent5" w:themeTint="BF"/>
      </w:tblBorders>
    </w:tblPr>
    <w:tcPr>
      <w:shd w:val="clear" w:color="auto" w:fill="9AFF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E9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34A7D0" w:themeColor="accent6" w:themeTint="BF"/>
        <w:left w:val="single" w:sz="8" w:space="0" w:color="34A7D0" w:themeColor="accent6" w:themeTint="BF"/>
        <w:bottom w:val="single" w:sz="8" w:space="0" w:color="34A7D0" w:themeColor="accent6" w:themeTint="BF"/>
        <w:right w:val="single" w:sz="8" w:space="0" w:color="34A7D0" w:themeColor="accent6" w:themeTint="BF"/>
        <w:insideH w:val="single" w:sz="8" w:space="0" w:color="34A7D0" w:themeColor="accent6" w:themeTint="BF"/>
        <w:insideV w:val="single" w:sz="8" w:space="0" w:color="34A7D0" w:themeColor="accent6" w:themeTint="BF"/>
      </w:tblBorders>
    </w:tblPr>
    <w:tcPr>
      <w:shd w:val="clear" w:color="auto" w:fill="BBE2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4A7D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85B98"/>
    <w:rPr>
      <w:rFonts w:ascii="Arial" w:eastAsiaTheme="majorEastAsia" w:hAnsi="Arial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1"/>
        <w:left w:val="single" w:sz="8" w:space="0" w:color="217491" w:themeColor="accent1"/>
        <w:bottom w:val="single" w:sz="8" w:space="0" w:color="217491" w:themeColor="accent1"/>
        <w:right w:val="single" w:sz="8" w:space="0" w:color="217491" w:themeColor="accent1"/>
        <w:insideH w:val="single" w:sz="8" w:space="0" w:color="217491" w:themeColor="accent1"/>
        <w:insideV w:val="single" w:sz="8" w:space="0" w:color="217491" w:themeColor="accent1"/>
      </w:tblBorders>
    </w:tblPr>
    <w:tcPr>
      <w:shd w:val="clear" w:color="auto" w:fill="BBE2E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1" w:themeFillTint="33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tcBorders>
          <w:insideH w:val="single" w:sz="6" w:space="0" w:color="217491" w:themeColor="accent1"/>
          <w:insideV w:val="single" w:sz="6" w:space="0" w:color="217491" w:themeColor="accent1"/>
        </w:tcBorders>
        <w:shd w:val="clear" w:color="auto" w:fill="78C4E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E9D00" w:themeColor="accent2"/>
        <w:left w:val="single" w:sz="8" w:space="0" w:color="CE9D00" w:themeColor="accent2"/>
        <w:bottom w:val="single" w:sz="8" w:space="0" w:color="CE9D00" w:themeColor="accent2"/>
        <w:right w:val="single" w:sz="8" w:space="0" w:color="CE9D00" w:themeColor="accent2"/>
        <w:insideH w:val="single" w:sz="8" w:space="0" w:color="CE9D00" w:themeColor="accent2"/>
        <w:insideV w:val="single" w:sz="8" w:space="0" w:color="CE9D00" w:themeColor="accent2"/>
      </w:tblBorders>
    </w:tblPr>
    <w:tcPr>
      <w:shd w:val="clear" w:color="auto" w:fill="FFECB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7E1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0C2" w:themeFill="accent2" w:themeFillTint="33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tcBorders>
          <w:insideH w:val="single" w:sz="6" w:space="0" w:color="CE9D00" w:themeColor="accent2"/>
          <w:insideV w:val="single" w:sz="6" w:space="0" w:color="CE9D00" w:themeColor="accent2"/>
        </w:tcBorders>
        <w:shd w:val="clear" w:color="auto" w:fill="FFDA6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A4473" w:themeColor="accent3"/>
        <w:left w:val="single" w:sz="8" w:space="0" w:color="0A4473" w:themeColor="accent3"/>
        <w:bottom w:val="single" w:sz="8" w:space="0" w:color="0A4473" w:themeColor="accent3"/>
        <w:right w:val="single" w:sz="8" w:space="0" w:color="0A4473" w:themeColor="accent3"/>
        <w:insideH w:val="single" w:sz="8" w:space="0" w:color="0A4473" w:themeColor="accent3"/>
        <w:insideV w:val="single" w:sz="8" w:space="0" w:color="0A4473" w:themeColor="accent3"/>
      </w:tblBorders>
    </w:tblPr>
    <w:tcPr>
      <w:shd w:val="clear" w:color="auto" w:fill="A7D3F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CED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BF9" w:themeFill="accent3" w:themeFillTint="33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tcBorders>
          <w:insideH w:val="single" w:sz="6" w:space="0" w:color="0A4473" w:themeColor="accent3"/>
          <w:insideV w:val="single" w:sz="6" w:space="0" w:color="0A4473" w:themeColor="accent3"/>
        </w:tcBorders>
        <w:shd w:val="clear" w:color="auto" w:fill="4EA6E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C0362C" w:themeColor="accent4"/>
        <w:left w:val="single" w:sz="8" w:space="0" w:color="C0362C" w:themeColor="accent4"/>
        <w:bottom w:val="single" w:sz="8" w:space="0" w:color="C0362C" w:themeColor="accent4"/>
        <w:right w:val="single" w:sz="8" w:space="0" w:color="C0362C" w:themeColor="accent4"/>
        <w:insideH w:val="single" w:sz="8" w:space="0" w:color="C0362C" w:themeColor="accent4"/>
        <w:insideV w:val="single" w:sz="8" w:space="0" w:color="C0362C" w:themeColor="accent4"/>
      </w:tblBorders>
    </w:tblPr>
    <w:tcPr>
      <w:shd w:val="clear" w:color="auto" w:fill="F2CA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4D2" w:themeFill="accent4" w:themeFillTint="33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tcBorders>
          <w:insideH w:val="single" w:sz="6" w:space="0" w:color="C0362C" w:themeColor="accent4"/>
          <w:insideV w:val="single" w:sz="6" w:space="0" w:color="C0362C" w:themeColor="accent4"/>
        </w:tcBorders>
        <w:shd w:val="clear" w:color="auto" w:fill="E5958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00694F" w:themeColor="accent5"/>
        <w:left w:val="single" w:sz="8" w:space="0" w:color="00694F" w:themeColor="accent5"/>
        <w:bottom w:val="single" w:sz="8" w:space="0" w:color="00694F" w:themeColor="accent5"/>
        <w:right w:val="single" w:sz="8" w:space="0" w:color="00694F" w:themeColor="accent5"/>
        <w:insideH w:val="single" w:sz="8" w:space="0" w:color="00694F" w:themeColor="accent5"/>
        <w:insideV w:val="single" w:sz="8" w:space="0" w:color="00694F" w:themeColor="accent5"/>
      </w:tblBorders>
    </w:tblPr>
    <w:tcPr>
      <w:shd w:val="clear" w:color="auto" w:fill="9AFF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FFEA" w:themeFill="accent5" w:themeFillTint="33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tcBorders>
          <w:insideH w:val="single" w:sz="6" w:space="0" w:color="00694F" w:themeColor="accent5"/>
          <w:insideV w:val="single" w:sz="6" w:space="0" w:color="00694F" w:themeColor="accent5"/>
        </w:tcBorders>
        <w:shd w:val="clear" w:color="auto" w:fill="35FF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85B98"/>
    <w:rPr>
      <w:rFonts w:ascii="Arial" w:eastAsiaTheme="majorEastAsia" w:hAnsi="Arial" w:cstheme="majorBidi"/>
    </w:rPr>
    <w:tblPr>
      <w:tblStyleRowBandSize w:val="1"/>
      <w:tblStyleColBandSize w:val="1"/>
      <w:tblBorders>
        <w:top w:val="single" w:sz="8" w:space="0" w:color="217491" w:themeColor="accent6"/>
        <w:left w:val="single" w:sz="8" w:space="0" w:color="217491" w:themeColor="accent6"/>
        <w:bottom w:val="single" w:sz="8" w:space="0" w:color="217491" w:themeColor="accent6"/>
        <w:right w:val="single" w:sz="8" w:space="0" w:color="217491" w:themeColor="accent6"/>
        <w:insideH w:val="single" w:sz="8" w:space="0" w:color="217491" w:themeColor="accent6"/>
        <w:insideV w:val="single" w:sz="8" w:space="0" w:color="217491" w:themeColor="accent6"/>
      </w:tblBorders>
    </w:tblPr>
    <w:tcPr>
      <w:shd w:val="clear" w:color="auto" w:fill="BBE2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4F3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7F2" w:themeFill="accent6" w:themeFillTint="33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tcBorders>
          <w:insideH w:val="single" w:sz="6" w:space="0" w:color="217491" w:themeColor="accent6"/>
          <w:insideV w:val="single" w:sz="6" w:space="0" w:color="217491" w:themeColor="accent6"/>
        </w:tcBorders>
        <w:shd w:val="clear" w:color="auto" w:fill="78C4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2E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749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749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C4E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C4E0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CB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D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9D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9D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9D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A6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A67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3F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44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A44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A44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A44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A6E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A6E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CA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36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36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36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36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958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958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4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94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94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94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5FF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5FFCC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85B98"/>
    <w:rPr>
      <w:rFonts w:ascii="Arial" w:hAnsi="Arial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2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74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74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74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8C4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8C4E0" w:themeFill="accent6" w:themeFillTint="7F"/>
      </w:tcPr>
    </w:tblStylePr>
  </w:style>
  <w:style w:type="table" w:styleId="DunkleListe">
    <w:name w:val="Dark List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21749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94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566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CE9D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4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75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7500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0A44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21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7325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255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C036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1A1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282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821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00694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2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E3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E3A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2174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394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566C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566C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E9D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E9D00" w:themeColor="accent2"/>
        <w:left w:val="single" w:sz="4" w:space="0" w:color="217491" w:themeColor="accent1"/>
        <w:bottom w:val="single" w:sz="4" w:space="0" w:color="217491" w:themeColor="accent1"/>
        <w:right w:val="single" w:sz="4" w:space="0" w:color="21749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3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455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4556" w:themeColor="accent1" w:themeShade="99"/>
          <w:insideV w:val="nil"/>
        </w:tcBorders>
        <w:shd w:val="clear" w:color="auto" w:fill="13455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1" w:themeFillShade="99"/>
      </w:tcPr>
    </w:tblStylePr>
    <w:tblStylePr w:type="band1Vert">
      <w:tblPr/>
      <w:tcPr>
        <w:shd w:val="clear" w:color="auto" w:fill="92D0E6" w:themeFill="accent1" w:themeFillTint="66"/>
      </w:tcPr>
    </w:tblStylePr>
    <w:tblStylePr w:type="band1Horz">
      <w:tblPr/>
      <w:tcPr>
        <w:shd w:val="clear" w:color="auto" w:fill="78C4E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E9D00" w:themeColor="accent2"/>
        <w:left w:val="single" w:sz="4" w:space="0" w:color="CE9D00" w:themeColor="accent2"/>
        <w:bottom w:val="single" w:sz="4" w:space="0" w:color="CE9D00" w:themeColor="accent2"/>
        <w:right w:val="single" w:sz="4" w:space="0" w:color="CE9D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9D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5D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5D00" w:themeColor="accent2" w:themeShade="99"/>
          <w:insideV w:val="nil"/>
        </w:tcBorders>
        <w:shd w:val="clear" w:color="auto" w:fill="7B5D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5D00" w:themeFill="accent2" w:themeFillShade="99"/>
      </w:tcPr>
    </w:tblStylePr>
    <w:tblStylePr w:type="band1Vert">
      <w:tblPr/>
      <w:tcPr>
        <w:shd w:val="clear" w:color="auto" w:fill="FFE185" w:themeFill="accent2" w:themeFillTint="66"/>
      </w:tcPr>
    </w:tblStylePr>
    <w:tblStylePr w:type="band1Horz">
      <w:tblPr/>
      <w:tcPr>
        <w:shd w:val="clear" w:color="auto" w:fill="FFDA6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C0362C" w:themeColor="accent4"/>
        <w:left w:val="single" w:sz="4" w:space="0" w:color="0A4473" w:themeColor="accent3"/>
        <w:bottom w:val="single" w:sz="4" w:space="0" w:color="0A4473" w:themeColor="accent3"/>
        <w:right w:val="single" w:sz="4" w:space="0" w:color="0A44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36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28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2844" w:themeColor="accent3" w:themeShade="99"/>
          <w:insideV w:val="nil"/>
        </w:tcBorders>
        <w:shd w:val="clear" w:color="auto" w:fill="0628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2844" w:themeFill="accent3" w:themeFillShade="99"/>
      </w:tcPr>
    </w:tblStylePr>
    <w:tblStylePr w:type="band1Vert">
      <w:tblPr/>
      <w:tcPr>
        <w:shd w:val="clear" w:color="auto" w:fill="71B8F2" w:themeFill="accent3" w:themeFillTint="66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0A4473" w:themeColor="accent3"/>
        <w:left w:val="single" w:sz="4" w:space="0" w:color="C0362C" w:themeColor="accent4"/>
        <w:bottom w:val="single" w:sz="4" w:space="0" w:color="C0362C" w:themeColor="accent4"/>
        <w:right w:val="single" w:sz="4" w:space="0" w:color="C036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44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201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201A" w:themeColor="accent4" w:themeShade="99"/>
          <w:insideV w:val="nil"/>
        </w:tcBorders>
        <w:shd w:val="clear" w:color="auto" w:fill="72201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201A" w:themeFill="accent4" w:themeFillShade="99"/>
      </w:tcPr>
    </w:tblStylePr>
    <w:tblStylePr w:type="band1Vert">
      <w:tblPr/>
      <w:tcPr>
        <w:shd w:val="clear" w:color="auto" w:fill="EAAAA5" w:themeFill="accent4" w:themeFillTint="66"/>
      </w:tcPr>
    </w:tblStylePr>
    <w:tblStylePr w:type="band1Horz">
      <w:tblPr/>
      <w:tcPr>
        <w:shd w:val="clear" w:color="auto" w:fill="E5958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217491" w:themeColor="accent6"/>
        <w:left w:val="single" w:sz="4" w:space="0" w:color="00694F" w:themeColor="accent5"/>
        <w:bottom w:val="single" w:sz="4" w:space="0" w:color="00694F" w:themeColor="accent5"/>
        <w:right w:val="single" w:sz="4" w:space="0" w:color="00694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174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2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2F" w:themeColor="accent5" w:themeShade="99"/>
          <w:insideV w:val="nil"/>
        </w:tcBorders>
        <w:shd w:val="clear" w:color="auto" w:fill="003F2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2F" w:themeFill="accent5" w:themeFillShade="99"/>
      </w:tcPr>
    </w:tblStylePr>
    <w:tblStylePr w:type="band1Vert">
      <w:tblPr/>
      <w:tcPr>
        <w:shd w:val="clear" w:color="auto" w:fill="5DFFD6" w:themeFill="accent5" w:themeFillTint="66"/>
      </w:tcPr>
    </w:tblStylePr>
    <w:tblStylePr w:type="band1Horz">
      <w:tblPr/>
      <w:tcPr>
        <w:shd w:val="clear" w:color="auto" w:fill="35FF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85B98"/>
    <w:rPr>
      <w:rFonts w:ascii="Arial" w:hAnsi="Arial"/>
    </w:rPr>
    <w:tblPr>
      <w:tblStyleRowBandSize w:val="1"/>
      <w:tblStyleColBandSize w:val="1"/>
      <w:tblBorders>
        <w:top w:val="single" w:sz="24" w:space="0" w:color="00694F" w:themeColor="accent5"/>
        <w:left w:val="single" w:sz="4" w:space="0" w:color="217491" w:themeColor="accent6"/>
        <w:bottom w:val="single" w:sz="4" w:space="0" w:color="217491" w:themeColor="accent6"/>
        <w:right w:val="single" w:sz="4" w:space="0" w:color="2174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3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94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45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4556" w:themeColor="accent6" w:themeShade="99"/>
          <w:insideV w:val="nil"/>
        </w:tcBorders>
        <w:shd w:val="clear" w:color="auto" w:fill="1345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4556" w:themeFill="accent6" w:themeFillShade="99"/>
      </w:tcPr>
    </w:tblStylePr>
    <w:tblStylePr w:type="band1Vert">
      <w:tblPr/>
      <w:tcPr>
        <w:shd w:val="clear" w:color="auto" w:fill="92D0E6" w:themeFill="accent6" w:themeFillTint="66"/>
      </w:tcPr>
    </w:tblStylePr>
    <w:tblStylePr w:type="band1Horz">
      <w:tblPr/>
      <w:tcPr>
        <w:shd w:val="clear" w:color="auto" w:fill="78C4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E4F3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1" w:themeFillTint="3F"/>
      </w:tcPr>
    </w:tblStylePr>
    <w:tblStylePr w:type="band1Horz">
      <w:tblPr/>
      <w:tcPr>
        <w:shd w:val="clear" w:color="auto" w:fill="C8E7F2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FFF7E1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7D00" w:themeFill="accent2" w:themeFillShade="CC"/>
      </w:tcPr>
    </w:tblStylePr>
    <w:tblStylePr w:type="lastRow">
      <w:rPr>
        <w:b/>
        <w:bCs/>
        <w:color w:val="A47D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B3" w:themeFill="accent2" w:themeFillTint="3F"/>
      </w:tcPr>
    </w:tblStylePr>
    <w:tblStylePr w:type="band1Horz">
      <w:tblPr/>
      <w:tcPr>
        <w:shd w:val="clear" w:color="auto" w:fill="FFF0C2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DCE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2B23" w:themeFill="accent4" w:themeFillShade="CC"/>
      </w:tcPr>
    </w:tblStylePr>
    <w:tblStylePr w:type="lastRow">
      <w:rPr>
        <w:b/>
        <w:bCs/>
        <w:color w:val="992B23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3F7" w:themeFill="accent3" w:themeFillTint="3F"/>
      </w:tcPr>
    </w:tblStylePr>
    <w:tblStylePr w:type="band1Horz">
      <w:tblPr/>
      <w:tcPr>
        <w:shd w:val="clear" w:color="auto" w:fill="B8DBF9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FAEA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365B" w:themeFill="accent3" w:themeFillShade="CC"/>
      </w:tcPr>
    </w:tblStylePr>
    <w:tblStylePr w:type="lastRow">
      <w:rPr>
        <w:b/>
        <w:bCs/>
        <w:color w:val="0836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AC7" w:themeFill="accent4" w:themeFillTint="3F"/>
      </w:tcPr>
    </w:tblStylePr>
    <w:tblStylePr w:type="band1Horz">
      <w:tblPr/>
      <w:tcPr>
        <w:shd w:val="clear" w:color="auto" w:fill="F4D4D2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D7FF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A5C73" w:themeFill="accent6" w:themeFillShade="CC"/>
      </w:tcPr>
    </w:tblStylePr>
    <w:tblStylePr w:type="lastRow">
      <w:rPr>
        <w:b/>
        <w:bCs/>
        <w:color w:val="1A5C7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E5" w:themeFill="accent5" w:themeFillTint="3F"/>
      </w:tcPr>
    </w:tblStylePr>
    <w:tblStylePr w:type="band1Horz">
      <w:tblPr/>
      <w:tcPr>
        <w:shd w:val="clear" w:color="auto" w:fill="AEFFEA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85B98"/>
    <w:rPr>
      <w:rFonts w:ascii="Arial" w:hAnsi="Arial"/>
    </w:rPr>
    <w:tblPr>
      <w:tblStyleRowBandSize w:val="1"/>
      <w:tblStyleColBandSize w:val="1"/>
    </w:tblPr>
    <w:tcPr>
      <w:shd w:val="clear" w:color="auto" w:fill="E4F3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43E" w:themeFill="accent5" w:themeFillShade="CC"/>
      </w:tcPr>
    </w:tblStylePr>
    <w:tblStylePr w:type="lastRow">
      <w:rPr>
        <w:b/>
        <w:bCs/>
        <w:color w:val="00543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2EF" w:themeFill="accent6" w:themeFillTint="3F"/>
      </w:tcPr>
    </w:tblStylePr>
    <w:tblStylePr w:type="band1Horz">
      <w:tblPr/>
      <w:tcPr>
        <w:shd w:val="clear" w:color="auto" w:fill="C8E7F2" w:themeFill="accent6" w:themeFillTint="33"/>
      </w:tcPr>
    </w:tblStylePr>
  </w:style>
  <w:style w:type="table" w:styleId="FarbigesRaster">
    <w:name w:val="Colorful Grid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7F2" w:themeFill="accent1" w:themeFillTint="33"/>
    </w:tcPr>
    <w:tblStylePr w:type="firstRow">
      <w:rPr>
        <w:b/>
        <w:bCs/>
      </w:rPr>
      <w:tblPr/>
      <w:tcPr>
        <w:shd w:val="clear" w:color="auto" w:fill="92D0E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1" w:themeFillShade="BF"/>
      </w:tcPr>
    </w:tblStylePr>
    <w:tblStylePr w:type="band1Vert">
      <w:tblPr/>
      <w:tcPr>
        <w:shd w:val="clear" w:color="auto" w:fill="78C4E0" w:themeFill="accent1" w:themeFillTint="7F"/>
      </w:tcPr>
    </w:tblStylePr>
    <w:tblStylePr w:type="band1Horz">
      <w:tblPr/>
      <w:tcPr>
        <w:shd w:val="clear" w:color="auto" w:fill="78C4E0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0C2" w:themeFill="accent2" w:themeFillTint="33"/>
    </w:tcPr>
    <w:tblStylePr w:type="firstRow">
      <w:rPr>
        <w:b/>
        <w:bCs/>
      </w:rPr>
      <w:tblPr/>
      <w:tcPr>
        <w:shd w:val="clear" w:color="auto" w:fill="FFE18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18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7500" w:themeFill="accent2" w:themeFillShade="BF"/>
      </w:tcPr>
    </w:tblStylePr>
    <w:tblStylePr w:type="band1Vert">
      <w:tblPr/>
      <w:tcPr>
        <w:shd w:val="clear" w:color="auto" w:fill="FFDA67" w:themeFill="accent2" w:themeFillTint="7F"/>
      </w:tcPr>
    </w:tblStylePr>
    <w:tblStylePr w:type="band1Horz">
      <w:tblPr/>
      <w:tcPr>
        <w:shd w:val="clear" w:color="auto" w:fill="FFDA67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DBF9" w:themeFill="accent3" w:themeFillTint="33"/>
    </w:tcPr>
    <w:tblStylePr w:type="firstRow">
      <w:rPr>
        <w:b/>
        <w:bCs/>
      </w:rPr>
      <w:tblPr/>
      <w:tcPr>
        <w:shd w:val="clear" w:color="auto" w:fill="71B8F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B8F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73255" w:themeFill="accent3" w:themeFillShade="BF"/>
      </w:tcPr>
    </w:tblStylePr>
    <w:tblStylePr w:type="band1Vert">
      <w:tblPr/>
      <w:tcPr>
        <w:shd w:val="clear" w:color="auto" w:fill="4EA6EF" w:themeFill="accent3" w:themeFillTint="7F"/>
      </w:tcPr>
    </w:tblStylePr>
    <w:tblStylePr w:type="band1Horz">
      <w:tblPr/>
      <w:tcPr>
        <w:shd w:val="clear" w:color="auto" w:fill="4EA6E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D4D2" w:themeFill="accent4" w:themeFillTint="33"/>
    </w:tcPr>
    <w:tblStylePr w:type="firstRow">
      <w:rPr>
        <w:b/>
        <w:bCs/>
      </w:rPr>
      <w:tblPr/>
      <w:tcPr>
        <w:shd w:val="clear" w:color="auto" w:fill="EAA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AA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F2821" w:themeFill="accent4" w:themeFillShade="BF"/>
      </w:tcPr>
    </w:tblStylePr>
    <w:tblStylePr w:type="band1Vert">
      <w:tblPr/>
      <w:tcPr>
        <w:shd w:val="clear" w:color="auto" w:fill="E5958F" w:themeFill="accent4" w:themeFillTint="7F"/>
      </w:tcPr>
    </w:tblStylePr>
    <w:tblStylePr w:type="band1Horz">
      <w:tblPr/>
      <w:tcPr>
        <w:shd w:val="clear" w:color="auto" w:fill="E5958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EFFEA" w:themeFill="accent5" w:themeFillTint="33"/>
    </w:tcPr>
    <w:tblStylePr w:type="firstRow">
      <w:rPr>
        <w:b/>
        <w:bCs/>
      </w:rPr>
      <w:tblPr/>
      <w:tcPr>
        <w:shd w:val="clear" w:color="auto" w:fill="5DFF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DFF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4E3A" w:themeFill="accent5" w:themeFillShade="BF"/>
      </w:tcPr>
    </w:tblStylePr>
    <w:tblStylePr w:type="band1Vert">
      <w:tblPr/>
      <w:tcPr>
        <w:shd w:val="clear" w:color="auto" w:fill="35FFCC" w:themeFill="accent5" w:themeFillTint="7F"/>
      </w:tcPr>
    </w:tblStylePr>
    <w:tblStylePr w:type="band1Horz">
      <w:tblPr/>
      <w:tcPr>
        <w:shd w:val="clear" w:color="auto" w:fill="35FFCC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85B98"/>
    <w:rPr>
      <w:rFonts w:ascii="Arial" w:hAnsi="Arial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7F2" w:themeFill="accent6" w:themeFillTint="33"/>
    </w:tcPr>
    <w:tblStylePr w:type="firstRow">
      <w:rPr>
        <w:b/>
        <w:bCs/>
      </w:rPr>
      <w:tblPr/>
      <w:tcPr>
        <w:shd w:val="clear" w:color="auto" w:fill="92D0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D0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8566C" w:themeFill="accent6" w:themeFillShade="BF"/>
      </w:tcPr>
    </w:tblStylePr>
    <w:tblStylePr w:type="band1Vert">
      <w:tblPr/>
      <w:tcPr>
        <w:shd w:val="clear" w:color="auto" w:fill="78C4E0" w:themeFill="accent6" w:themeFillTint="7F"/>
      </w:tcPr>
    </w:tblStylePr>
    <w:tblStylePr w:type="band1Horz">
      <w:tblPr/>
      <w:tcPr>
        <w:shd w:val="clear" w:color="auto" w:fill="78C4E0" w:themeFill="accent6" w:themeFillTint="7F"/>
      </w:tcPr>
    </w:tblStylePr>
  </w:style>
  <w:style w:type="paragraph" w:styleId="Blocktext">
    <w:name w:val="Block Text"/>
    <w:basedOn w:val="Standard"/>
    <w:uiPriority w:val="99"/>
    <w:semiHidden/>
    <w:unhideWhenUsed/>
    <w:rsid w:val="00C85B98"/>
    <w:pPr>
      <w:pBdr>
        <w:top w:val="single" w:sz="2" w:space="10" w:color="217491" w:themeColor="accent1" w:shadow="1" w:frame="1"/>
        <w:left w:val="single" w:sz="2" w:space="10" w:color="217491" w:themeColor="accent1" w:shadow="1" w:frame="1"/>
        <w:bottom w:val="single" w:sz="2" w:space="10" w:color="217491" w:themeColor="accent1" w:shadow="1" w:frame="1"/>
        <w:right w:val="single" w:sz="2" w:space="10" w:color="217491" w:themeColor="accent1" w:shadow="1" w:frame="1"/>
      </w:pBdr>
      <w:ind w:left="1152" w:right="1152"/>
    </w:pPr>
    <w:rPr>
      <w:i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85B98"/>
    <w:rPr>
      <w:rFonts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85B98"/>
    <w:rPr>
      <w:rFonts w:ascii="Arial" w:hAnsi="Arial" w:cs="Tahoma"/>
      <w:sz w:val="16"/>
      <w:szCs w:val="16"/>
      <w:lang w:eastAsia="de-DE"/>
    </w:rPr>
  </w:style>
  <w:style w:type="character" w:styleId="HTMLBeispiel">
    <w:name w:val="HTML Sample"/>
    <w:basedOn w:val="Absatz-Standardschriftart"/>
    <w:uiPriority w:val="99"/>
    <w:semiHidden/>
    <w:unhideWhenUsed/>
    <w:rsid w:val="00C85B98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C85B98"/>
    <w:rPr>
      <w:rFonts w:ascii="Arial" w:hAnsi="Arial" w:cs="Consolas"/>
      <w:color w:val="auto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C85B98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C85B98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85B98"/>
    <w:rPr>
      <w:rFonts w:cs="Consolas"/>
      <w:sz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C85B98"/>
    <w:rPr>
      <w:rFonts w:ascii="Arial" w:hAnsi="Arial" w:cs="Consolas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C85B98"/>
    <w:rPr>
      <w:rFonts w:ascii="Arial" w:hAnsi="Arial"/>
      <w:color w:val="auto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85B98"/>
    <w:pPr>
      <w:ind w:left="22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85B98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C85B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 w:cs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C85B98"/>
    <w:rPr>
      <w:rFonts w:ascii="Arial" w:hAnsi="Arial" w:cs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85B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C85B98"/>
    <w:rPr>
      <w:rFonts w:ascii="Arial" w:eastAsiaTheme="majorEastAsia" w:hAnsi="Arial" w:cstheme="majorBidi"/>
      <w:sz w:val="24"/>
      <w:szCs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uiPriority w:val="99"/>
    <w:semiHidden/>
    <w:unhideWhenUsed/>
    <w:rsid w:val="00C85B98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85B98"/>
    <w:rPr>
      <w:rFonts w:ascii="Arial" w:hAnsi="Arial" w:cs="Consolas"/>
      <w:sz w:val="21"/>
      <w:szCs w:val="21"/>
      <w:lang w:eastAsia="de-DE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C85B9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5B98"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5B98"/>
    <w:rPr>
      <w:rFonts w:ascii="Arial" w:hAnsi="Arial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C85B98"/>
    <w:rPr>
      <w:sz w:val="24"/>
      <w:szCs w:val="24"/>
    </w:rPr>
  </w:style>
  <w:style w:type="table" w:styleId="Tabelle3D-Effekt1">
    <w:name w:val="Table 3D effects 1"/>
    <w:basedOn w:val="NormaleTabelle"/>
    <w:uiPriority w:val="99"/>
    <w:semiHidden/>
    <w:unhideWhenUsed/>
    <w:rsid w:val="00C85B98"/>
    <w:rPr>
      <w:rFonts w:ascii="Arial" w:hAnsi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C85B98"/>
    <w:rPr>
      <w:rFonts w:ascii="Arial" w:hAnsi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C85B98"/>
    <w:rPr>
      <w:rFonts w:ascii="Arial" w:hAnsi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C85B98"/>
    <w:rPr>
      <w:rFonts w:ascii="Arial" w:hAnsi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C85B98"/>
    <w:rPr>
      <w:rFonts w:ascii="Arial" w:hAnsi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C85B98"/>
    <w:rPr>
      <w:rFonts w:ascii="Arial" w:hAnsi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C85B98"/>
    <w:rPr>
      <w:rFonts w:ascii="Arial" w:hAnsi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C85B98"/>
    <w:rPr>
      <w:rFonts w:ascii="Arial" w:hAnsi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C85B98"/>
    <w:rPr>
      <w:rFonts w:ascii="Arial" w:hAnsi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C85B98"/>
    <w:rPr>
      <w:rFonts w:ascii="Arial" w:hAnsi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C85B98"/>
    <w:rPr>
      <w:rFonts w:ascii="Arial" w:hAnsi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C85B98"/>
    <w:rPr>
      <w:rFonts w:ascii="Arial" w:hAnsi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C85B98"/>
    <w:rPr>
      <w:rFonts w:ascii="Arial" w:hAnsi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C85B98"/>
    <w:rPr>
      <w:rFonts w:ascii="Arial" w:hAnsi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C85B98"/>
    <w:rPr>
      <w:rFonts w:ascii="Arial" w:hAnsi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C85B98"/>
    <w:rPr>
      <w:rFonts w:ascii="Arial" w:hAnsi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C85B98"/>
    <w:rPr>
      <w:rFonts w:ascii="Arial" w:hAnsi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C85B98"/>
    <w:rPr>
      <w:rFonts w:ascii="Arial" w:hAnsi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C85B98"/>
    <w:rPr>
      <w:rFonts w:ascii="Arial" w:hAnsi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C85B9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mschlagabsenderadresse">
    <w:name w:val="envelope return"/>
    <w:basedOn w:val="Standard"/>
    <w:uiPriority w:val="99"/>
    <w:semiHidden/>
    <w:unhideWhenUsed/>
    <w:rsid w:val="00C85B98"/>
    <w:rPr>
      <w:rFonts w:eastAsiaTheme="majorEastAsia" w:cstheme="majorBidi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C85B98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85B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85B98"/>
    <w:rPr>
      <w:rFonts w:ascii="Arial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C85B98"/>
    <w:pPr>
      <w:tabs>
        <w:tab w:val="right" w:pos="9639"/>
      </w:tabs>
    </w:pPr>
    <w:rPr>
      <w:sz w:val="12"/>
    </w:rPr>
  </w:style>
  <w:style w:type="character" w:customStyle="1" w:styleId="FuzeileZchn">
    <w:name w:val="Fußzeile Zchn"/>
    <w:basedOn w:val="Absatz-Standardschriftart"/>
    <w:link w:val="Fuzeile"/>
    <w:rsid w:val="00C85B98"/>
    <w:rPr>
      <w:rFonts w:ascii="Arial" w:hAnsi="Arial" w:cs="Times New Roman"/>
      <w:sz w:val="12"/>
      <w:szCs w:val="20"/>
      <w:lang w:eastAsia="de-DE"/>
    </w:rPr>
  </w:style>
  <w:style w:type="paragraph" w:customStyle="1" w:styleId="Betreff">
    <w:name w:val="Betreff"/>
    <w:rsid w:val="00C85B98"/>
    <w:rPr>
      <w:rFonts w:ascii="Arial" w:hAnsi="Arial" w:cs="Times New Roman"/>
      <w:b/>
      <w:color w:val="000000"/>
      <w:szCs w:val="20"/>
    </w:rPr>
  </w:style>
  <w:style w:type="paragraph" w:customStyle="1" w:styleId="Bullet1">
    <w:name w:val="Bullet 1"/>
    <w:basedOn w:val="Standard"/>
    <w:rsid w:val="00C85B98"/>
    <w:pPr>
      <w:numPr>
        <w:numId w:val="17"/>
      </w:numPr>
    </w:pPr>
  </w:style>
  <w:style w:type="paragraph" w:customStyle="1" w:styleId="Bullet2">
    <w:name w:val="Bullet 2"/>
    <w:basedOn w:val="Bullet1"/>
    <w:rsid w:val="00C85B98"/>
    <w:pPr>
      <w:numPr>
        <w:numId w:val="18"/>
      </w:numPr>
    </w:pPr>
  </w:style>
  <w:style w:type="paragraph" w:customStyle="1" w:styleId="Bullet3">
    <w:name w:val="Bullet 3"/>
    <w:basedOn w:val="Bullet2"/>
    <w:rsid w:val="00C85B98"/>
    <w:pPr>
      <w:numPr>
        <w:numId w:val="19"/>
      </w:numPr>
    </w:pPr>
  </w:style>
  <w:style w:type="paragraph" w:customStyle="1" w:styleId="Bullet4">
    <w:name w:val="Bullet 4"/>
    <w:basedOn w:val="Bullet3"/>
    <w:rsid w:val="00C85B98"/>
    <w:pPr>
      <w:numPr>
        <w:numId w:val="20"/>
      </w:numPr>
    </w:pPr>
  </w:style>
  <w:style w:type="paragraph" w:customStyle="1" w:styleId="Bullet5">
    <w:name w:val="Bullet 5"/>
    <w:basedOn w:val="Bullet4"/>
    <w:rsid w:val="00C85B98"/>
    <w:pPr>
      <w:numPr>
        <w:numId w:val="21"/>
      </w:numPr>
    </w:pPr>
  </w:style>
  <w:style w:type="paragraph" w:customStyle="1" w:styleId="Dokumententitel">
    <w:name w:val="Dokumententitel"/>
    <w:basedOn w:val="Standard"/>
    <w:rsid w:val="00C85B98"/>
    <w:rPr>
      <w:caps/>
      <w:spacing w:val="24"/>
      <w:sz w:val="32"/>
    </w:rPr>
  </w:style>
  <w:style w:type="paragraph" w:customStyle="1" w:styleId="TabellenText">
    <w:name w:val="Tabellen Text"/>
    <w:rsid w:val="00C85B98"/>
    <w:pPr>
      <w:tabs>
        <w:tab w:val="left" w:pos="283"/>
        <w:tab w:val="left" w:pos="850"/>
      </w:tabs>
      <w:spacing w:before="20" w:after="40"/>
      <w:ind w:left="57"/>
    </w:pPr>
    <w:rPr>
      <w:rFonts w:ascii="Arial" w:hAnsi="Arial" w:cs="Times New Roman"/>
      <w:color w:val="000000"/>
      <w:sz w:val="20"/>
      <w:szCs w:val="20"/>
    </w:rPr>
  </w:style>
  <w:style w:type="paragraph" w:customStyle="1" w:styleId="Text75">
    <w:name w:val="Text 7.5"/>
    <w:basedOn w:val="Standard"/>
    <w:rsid w:val="00C85B98"/>
    <w:rPr>
      <w:sz w:val="15"/>
    </w:rPr>
  </w:style>
  <w:style w:type="paragraph" w:styleId="Listenabsatz">
    <w:name w:val="List Paragraph"/>
    <w:basedOn w:val="Standard"/>
    <w:uiPriority w:val="34"/>
    <w:qFormat/>
    <w:rsid w:val="003E6950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3E6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W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17491"/>
      </a:accent1>
      <a:accent2>
        <a:srgbClr val="CE9D00"/>
      </a:accent2>
      <a:accent3>
        <a:srgbClr val="0A4473"/>
      </a:accent3>
      <a:accent4>
        <a:srgbClr val="C0362C"/>
      </a:accent4>
      <a:accent5>
        <a:srgbClr val="00694F"/>
      </a:accent5>
      <a:accent6>
        <a:srgbClr val="217491"/>
      </a:accent6>
      <a:hlink>
        <a:srgbClr val="0000FF"/>
      </a:hlink>
      <a:folHlink>
        <a:srgbClr val="800080"/>
      </a:folHlink>
    </a:clrScheme>
    <a:fontScheme name="Wack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Kammergruber, Karl</dc:creator>
  <cp:keywords/>
  <dc:description/>
  <cp:lastModifiedBy>Karl Kammergruber</cp:lastModifiedBy>
  <cp:revision>10</cp:revision>
  <dcterms:created xsi:type="dcterms:W3CDTF">2025-10-01T10:26:00Z</dcterms:created>
  <dcterms:modified xsi:type="dcterms:W3CDTF">2025-10-01T10:32:00Z</dcterms:modified>
</cp:coreProperties>
</file>